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18EC" w14:textId="77777777" w:rsidR="00AB4F9F" w:rsidRPr="00364C00" w:rsidRDefault="00923D9F" w:rsidP="00DA2908">
      <w:pPr>
        <w:pStyle w:val="a3"/>
        <w:rPr>
          <w:sz w:val="22"/>
        </w:rPr>
      </w:pPr>
      <w:r>
        <w:rPr>
          <w:rFonts w:hint="eastAsia"/>
          <w:sz w:val="22"/>
        </w:rPr>
        <w:t>（</w:t>
      </w:r>
      <w:r w:rsidR="003E608C">
        <w:rPr>
          <w:rFonts w:hint="eastAsia"/>
          <w:sz w:val="22"/>
        </w:rPr>
        <w:t>別記</w:t>
      </w:r>
      <w:r w:rsidR="00FD2184" w:rsidRPr="00364C00">
        <w:rPr>
          <w:rFonts w:hint="eastAsia"/>
          <w:sz w:val="22"/>
        </w:rPr>
        <w:t>第</w:t>
      </w:r>
      <w:r w:rsidR="00E5292F" w:rsidRPr="00364C00">
        <w:rPr>
          <w:rFonts w:hint="eastAsia"/>
          <w:sz w:val="22"/>
        </w:rPr>
        <w:t>１</w:t>
      </w:r>
      <w:r w:rsidR="00FD2184" w:rsidRPr="00364C00">
        <w:rPr>
          <w:rFonts w:hint="eastAsia"/>
          <w:sz w:val="22"/>
        </w:rPr>
        <w:t>号</w:t>
      </w:r>
      <w:r w:rsidR="006C6A9B" w:rsidRPr="00364C00">
        <w:rPr>
          <w:rFonts w:hint="eastAsia"/>
          <w:sz w:val="22"/>
        </w:rPr>
        <w:t>様式</w:t>
      </w:r>
      <w:r>
        <w:rPr>
          <w:rFonts w:hint="eastAsia"/>
          <w:sz w:val="22"/>
        </w:rPr>
        <w:t>）</w:t>
      </w:r>
    </w:p>
    <w:p w14:paraId="54D8DB44" w14:textId="77777777" w:rsidR="00E5292F" w:rsidRPr="00364C00" w:rsidRDefault="00BF0574" w:rsidP="00AB4F9F">
      <w:pPr>
        <w:widowControl/>
        <w:wordWrap w:val="0"/>
        <w:spacing w:line="0" w:lineRule="atLeast"/>
        <w:ind w:right="119"/>
        <w:jc w:val="right"/>
        <w:rPr>
          <w:sz w:val="22"/>
        </w:rPr>
      </w:pPr>
      <w:r>
        <w:rPr>
          <w:rFonts w:hint="eastAsia"/>
          <w:sz w:val="22"/>
        </w:rPr>
        <w:t xml:space="preserve">令和　　</w:t>
      </w:r>
      <w:r w:rsidR="006C6A9B" w:rsidRPr="00364C00">
        <w:rPr>
          <w:rFonts w:hint="eastAsia"/>
          <w:sz w:val="22"/>
        </w:rPr>
        <w:t>年</w:t>
      </w:r>
      <w:r>
        <w:rPr>
          <w:rFonts w:hint="eastAsia"/>
          <w:sz w:val="22"/>
        </w:rPr>
        <w:t xml:space="preserve">　</w:t>
      </w:r>
      <w:r w:rsidR="00BF6218" w:rsidRPr="00364C00">
        <w:rPr>
          <w:rFonts w:hint="eastAsia"/>
          <w:sz w:val="22"/>
        </w:rPr>
        <w:t xml:space="preserve">　</w:t>
      </w:r>
      <w:r w:rsidR="006C6A9B" w:rsidRPr="00364C00">
        <w:rPr>
          <w:rFonts w:hint="eastAsia"/>
          <w:sz w:val="22"/>
        </w:rPr>
        <w:t>月</w:t>
      </w:r>
      <w:r>
        <w:rPr>
          <w:rFonts w:hint="eastAsia"/>
          <w:sz w:val="22"/>
        </w:rPr>
        <w:t xml:space="preserve">　</w:t>
      </w:r>
      <w:r w:rsidR="00BF6218" w:rsidRPr="00364C00">
        <w:rPr>
          <w:rFonts w:hint="eastAsia"/>
          <w:sz w:val="22"/>
        </w:rPr>
        <w:t xml:space="preserve">　</w:t>
      </w:r>
      <w:r w:rsidR="006C6A9B" w:rsidRPr="00364C00">
        <w:rPr>
          <w:rFonts w:hint="eastAsia"/>
          <w:sz w:val="22"/>
        </w:rPr>
        <w:t>日</w:t>
      </w:r>
      <w:r w:rsidR="00AB4F9F" w:rsidRPr="00364C00">
        <w:rPr>
          <w:rFonts w:hint="eastAsia"/>
          <w:sz w:val="22"/>
        </w:rPr>
        <w:t xml:space="preserve">　</w:t>
      </w:r>
    </w:p>
    <w:p w14:paraId="1E60AF20" w14:textId="592AE71A" w:rsidR="00E5292F" w:rsidRPr="00364C00" w:rsidRDefault="003E608C" w:rsidP="0006103E">
      <w:pPr>
        <w:topLinePunct/>
        <w:ind w:firstLineChars="100" w:firstLine="220"/>
        <w:jc w:val="left"/>
        <w:rPr>
          <w:sz w:val="22"/>
        </w:rPr>
      </w:pPr>
      <w:r>
        <w:rPr>
          <w:rFonts w:hint="eastAsia"/>
          <w:sz w:val="22"/>
        </w:rPr>
        <w:t xml:space="preserve">熊本商工会議所　会頭　</w:t>
      </w:r>
      <w:r w:rsidR="007F45D6">
        <w:rPr>
          <w:rFonts w:hint="eastAsia"/>
          <w:sz w:val="22"/>
        </w:rPr>
        <w:t xml:space="preserve">久我彰登　</w:t>
      </w:r>
      <w:r w:rsidR="006F4E0A" w:rsidRPr="00B30C98">
        <w:rPr>
          <w:rFonts w:hint="eastAsia"/>
          <w:color w:val="000000"/>
          <w:sz w:val="22"/>
        </w:rPr>
        <w:t>様</w:t>
      </w:r>
    </w:p>
    <w:p w14:paraId="7E2B15EB" w14:textId="77777777" w:rsidR="00E5292F" w:rsidRPr="00364C00" w:rsidRDefault="006C6A9B" w:rsidP="001D5335">
      <w:pPr>
        <w:wordWrap w:val="0"/>
        <w:topLinePunct/>
        <w:jc w:val="right"/>
        <w:rPr>
          <w:sz w:val="22"/>
        </w:rPr>
      </w:pPr>
      <w:r w:rsidRPr="00364C00">
        <w:rPr>
          <w:rFonts w:hint="eastAsia"/>
          <w:sz w:val="22"/>
        </w:rPr>
        <w:t>（申請者）</w:t>
      </w:r>
      <w:r w:rsidR="001D5335" w:rsidRPr="00364C00">
        <w:rPr>
          <w:rFonts w:hint="eastAsia"/>
          <w:sz w:val="22"/>
        </w:rPr>
        <w:t xml:space="preserve">　　　　　　　　　　　　　　　　　　　　</w:t>
      </w:r>
    </w:p>
    <w:p w14:paraId="55F4DA85" w14:textId="77777777" w:rsidR="00E5292F" w:rsidRPr="00364C00" w:rsidRDefault="006C6A9B" w:rsidP="005444DE">
      <w:pPr>
        <w:wordWrap w:val="0"/>
        <w:topLinePunct/>
        <w:jc w:val="right"/>
        <w:rPr>
          <w:sz w:val="22"/>
          <w:u w:val="single"/>
          <w:lang w:eastAsia="zh-TW"/>
        </w:rPr>
      </w:pPr>
      <w:r w:rsidRPr="00364C00">
        <w:rPr>
          <w:rFonts w:hint="eastAsia"/>
          <w:spacing w:val="36"/>
          <w:kern w:val="0"/>
          <w:sz w:val="22"/>
          <w:u w:val="single"/>
          <w:fitText w:val="1100" w:id="-2067427328"/>
        </w:rPr>
        <w:t>郵便番</w:t>
      </w:r>
      <w:r w:rsidRPr="00364C00">
        <w:rPr>
          <w:rFonts w:hint="eastAsia"/>
          <w:spacing w:val="2"/>
          <w:kern w:val="0"/>
          <w:sz w:val="22"/>
          <w:u w:val="single"/>
          <w:fitText w:val="1100" w:id="-2067427328"/>
        </w:rPr>
        <w:t>号</w:t>
      </w:r>
      <w:r w:rsidRPr="00364C00">
        <w:rPr>
          <w:rFonts w:hint="eastAsia"/>
          <w:sz w:val="22"/>
          <w:u w:val="single"/>
        </w:rPr>
        <w:t>：</w:t>
      </w:r>
      <w:r w:rsidR="005444DE" w:rsidRPr="00364C00">
        <w:rPr>
          <w:rFonts w:hint="eastAsia"/>
          <w:sz w:val="22"/>
          <w:u w:val="single"/>
        </w:rPr>
        <w:t xml:space="preserve">　　　　　　　　　　</w:t>
      </w:r>
      <w:r w:rsidR="003E608C">
        <w:rPr>
          <w:rFonts w:hint="eastAsia"/>
          <w:sz w:val="22"/>
          <w:u w:val="single"/>
        </w:rPr>
        <w:t xml:space="preserve">　</w:t>
      </w:r>
      <w:r w:rsidR="005444DE" w:rsidRPr="00364C00">
        <w:rPr>
          <w:rFonts w:hint="eastAsia"/>
          <w:sz w:val="22"/>
          <w:u w:val="single"/>
        </w:rPr>
        <w:t xml:space="preserve">　　　　　　　</w:t>
      </w:r>
      <w:r w:rsidR="005444DE" w:rsidRPr="00364C00">
        <w:rPr>
          <w:rFonts w:hint="eastAsia"/>
          <w:sz w:val="22"/>
        </w:rPr>
        <w:t xml:space="preserve">　</w:t>
      </w:r>
    </w:p>
    <w:p w14:paraId="2D700DCA" w14:textId="77777777" w:rsidR="00E5292F" w:rsidRPr="00364C00" w:rsidRDefault="006C6A9B" w:rsidP="00E42D66">
      <w:pPr>
        <w:wordWrap w:val="0"/>
        <w:topLinePunct/>
        <w:spacing w:beforeLines="50" w:before="143"/>
        <w:jc w:val="right"/>
        <w:rPr>
          <w:sz w:val="22"/>
          <w:u w:val="single"/>
        </w:rPr>
      </w:pPr>
      <w:r w:rsidRPr="00364C00">
        <w:rPr>
          <w:rFonts w:hint="eastAsia"/>
          <w:spacing w:val="36"/>
          <w:kern w:val="0"/>
          <w:sz w:val="22"/>
          <w:u w:val="single"/>
          <w:fitText w:val="1100" w:id="-2067427072"/>
        </w:rPr>
        <w:t xml:space="preserve">住　　</w:t>
      </w:r>
      <w:r w:rsidRPr="00364C00">
        <w:rPr>
          <w:rFonts w:hint="eastAsia"/>
          <w:spacing w:val="2"/>
          <w:kern w:val="0"/>
          <w:sz w:val="22"/>
          <w:u w:val="single"/>
          <w:fitText w:val="1100" w:id="-2067427072"/>
        </w:rPr>
        <w:t>所</w:t>
      </w:r>
      <w:r w:rsidRPr="00364C00">
        <w:rPr>
          <w:rFonts w:hint="eastAsia"/>
          <w:sz w:val="22"/>
          <w:u w:val="single"/>
        </w:rPr>
        <w:t>：</w:t>
      </w:r>
      <w:r w:rsidR="005444DE" w:rsidRPr="00364C00">
        <w:rPr>
          <w:rFonts w:hint="eastAsia"/>
          <w:sz w:val="22"/>
          <w:u w:val="single"/>
        </w:rPr>
        <w:t xml:space="preserve">　　　　　　　　　　　　　　　　</w:t>
      </w:r>
      <w:r w:rsidR="003E608C">
        <w:rPr>
          <w:rFonts w:hint="eastAsia"/>
          <w:sz w:val="22"/>
          <w:u w:val="single"/>
        </w:rPr>
        <w:t xml:space="preserve">　</w:t>
      </w:r>
      <w:r w:rsidR="005444DE" w:rsidRPr="00364C00">
        <w:rPr>
          <w:rFonts w:hint="eastAsia"/>
          <w:sz w:val="22"/>
          <w:u w:val="single"/>
        </w:rPr>
        <w:t xml:space="preserve">　</w:t>
      </w:r>
      <w:r w:rsidR="005444DE" w:rsidRPr="00364C00">
        <w:rPr>
          <w:rFonts w:hint="eastAsia"/>
          <w:sz w:val="22"/>
        </w:rPr>
        <w:t xml:space="preserve">　</w:t>
      </w:r>
    </w:p>
    <w:p w14:paraId="3ECDC052" w14:textId="77777777" w:rsidR="00E5292F" w:rsidRPr="00364C00" w:rsidRDefault="006C6A9B" w:rsidP="00140AEE">
      <w:pPr>
        <w:wordWrap w:val="0"/>
        <w:topLinePunct/>
        <w:spacing w:beforeLines="50" w:before="143"/>
        <w:jc w:val="right"/>
        <w:rPr>
          <w:sz w:val="22"/>
          <w:u w:val="single"/>
        </w:rPr>
      </w:pPr>
      <w:r w:rsidRPr="00364C00">
        <w:rPr>
          <w:rFonts w:hint="eastAsia"/>
          <w:w w:val="83"/>
          <w:kern w:val="0"/>
          <w:sz w:val="22"/>
          <w:u w:val="single"/>
          <w:fitText w:val="1100" w:id="-2067427069"/>
        </w:rPr>
        <w:t>商号又は名称</w:t>
      </w:r>
      <w:r w:rsidR="00140AEE" w:rsidRPr="00364C00">
        <w:rPr>
          <w:rFonts w:hint="eastAsia"/>
          <w:kern w:val="0"/>
          <w:sz w:val="22"/>
          <w:u w:val="single"/>
        </w:rPr>
        <w:t xml:space="preserve">：　　　　　　　　　　　　　　　　</w:t>
      </w:r>
      <w:r w:rsidR="003E608C">
        <w:rPr>
          <w:rFonts w:hint="eastAsia"/>
          <w:kern w:val="0"/>
          <w:sz w:val="22"/>
          <w:u w:val="single"/>
        </w:rPr>
        <w:t xml:space="preserve">　</w:t>
      </w:r>
      <w:r w:rsidR="00140AEE" w:rsidRPr="00364C00">
        <w:rPr>
          <w:rFonts w:hint="eastAsia"/>
          <w:kern w:val="0"/>
          <w:sz w:val="22"/>
          <w:u w:val="single"/>
        </w:rPr>
        <w:t xml:space="preserve">　</w:t>
      </w:r>
      <w:r w:rsidR="00140AEE" w:rsidRPr="00364C00">
        <w:rPr>
          <w:rFonts w:hint="eastAsia"/>
          <w:kern w:val="0"/>
          <w:sz w:val="22"/>
        </w:rPr>
        <w:t xml:space="preserve">　</w:t>
      </w:r>
    </w:p>
    <w:p w14:paraId="7657DDA1" w14:textId="77777777" w:rsidR="00E5292F" w:rsidRPr="00364C00" w:rsidRDefault="006C6A9B" w:rsidP="008934C0">
      <w:pPr>
        <w:wordWrap w:val="0"/>
        <w:topLinePunct/>
        <w:spacing w:beforeLines="50" w:before="143"/>
        <w:jc w:val="right"/>
        <w:rPr>
          <w:sz w:val="22"/>
          <w:u w:val="single"/>
        </w:rPr>
      </w:pPr>
      <w:r w:rsidRPr="00364C00">
        <w:rPr>
          <w:rFonts w:hint="eastAsia"/>
          <w:kern w:val="0"/>
          <w:sz w:val="22"/>
          <w:u w:val="single"/>
        </w:rPr>
        <w:t>代</w:t>
      </w:r>
      <w:r w:rsidR="00F5537D" w:rsidRPr="00364C00">
        <w:rPr>
          <w:rFonts w:hint="eastAsia"/>
          <w:kern w:val="0"/>
          <w:sz w:val="22"/>
          <w:u w:val="single"/>
        </w:rPr>
        <w:t xml:space="preserve">　</w:t>
      </w:r>
      <w:r w:rsidRPr="00364C00">
        <w:rPr>
          <w:rFonts w:hint="eastAsia"/>
          <w:kern w:val="0"/>
          <w:sz w:val="22"/>
          <w:u w:val="single"/>
        </w:rPr>
        <w:t>表</w:t>
      </w:r>
      <w:r w:rsidR="00F5537D" w:rsidRPr="00364C00">
        <w:rPr>
          <w:rFonts w:hint="eastAsia"/>
          <w:kern w:val="0"/>
          <w:sz w:val="22"/>
          <w:u w:val="single"/>
        </w:rPr>
        <w:t xml:space="preserve">　</w:t>
      </w:r>
      <w:r w:rsidRPr="00364C00">
        <w:rPr>
          <w:rFonts w:hint="eastAsia"/>
          <w:kern w:val="0"/>
          <w:sz w:val="22"/>
          <w:u w:val="single"/>
        </w:rPr>
        <w:t>者</w:t>
      </w:r>
      <w:r w:rsidRPr="00364C00">
        <w:rPr>
          <w:rFonts w:hint="eastAsia"/>
          <w:sz w:val="22"/>
          <w:u w:val="single"/>
        </w:rPr>
        <w:t>：</w:t>
      </w:r>
      <w:r w:rsidR="005444DE" w:rsidRPr="00364C00">
        <w:rPr>
          <w:rFonts w:hint="eastAsia"/>
          <w:sz w:val="22"/>
          <w:u w:val="single"/>
        </w:rPr>
        <w:t xml:space="preserve">　　　　　　　　　　　　　</w:t>
      </w:r>
      <w:r w:rsidR="00A72B80">
        <w:rPr>
          <w:rFonts w:hint="eastAsia"/>
          <w:sz w:val="22"/>
          <w:u w:val="single"/>
        </w:rPr>
        <w:t xml:space="preserve">　　　</w:t>
      </w:r>
      <w:r w:rsidR="003E608C">
        <w:rPr>
          <w:rFonts w:hint="eastAsia"/>
          <w:sz w:val="22"/>
          <w:u w:val="single"/>
        </w:rPr>
        <w:t xml:space="preserve">　</w:t>
      </w:r>
      <w:r w:rsidR="008934C0" w:rsidRPr="00364C00">
        <w:rPr>
          <w:rFonts w:hint="eastAsia"/>
          <w:sz w:val="22"/>
          <w:u w:val="single"/>
        </w:rPr>
        <w:t xml:space="preserve">　</w:t>
      </w:r>
      <w:r w:rsidR="008934C0" w:rsidRPr="00364C00">
        <w:rPr>
          <w:rFonts w:hint="eastAsia"/>
          <w:sz w:val="22"/>
        </w:rPr>
        <w:t xml:space="preserve">　</w:t>
      </w:r>
    </w:p>
    <w:p w14:paraId="23DE7382" w14:textId="77777777" w:rsidR="00E5292F" w:rsidRPr="00364C00" w:rsidRDefault="00E5292F" w:rsidP="00BE2121">
      <w:pPr>
        <w:topLinePunct/>
        <w:spacing w:line="240" w:lineRule="exact"/>
        <w:jc w:val="center"/>
        <w:rPr>
          <w:b/>
        </w:rPr>
      </w:pPr>
    </w:p>
    <w:p w14:paraId="28020C2F" w14:textId="77777777" w:rsidR="00E5292F" w:rsidRDefault="00923D9F" w:rsidP="00E5443A">
      <w:pPr>
        <w:topLinePunct/>
        <w:spacing w:line="280" w:lineRule="exact"/>
        <w:jc w:val="center"/>
        <w:rPr>
          <w:rFonts w:ascii="ＭＳ 明朝" w:hAnsi="ＭＳ 明朝"/>
          <w:sz w:val="24"/>
        </w:rPr>
      </w:pPr>
      <w:r w:rsidRPr="00E5443A">
        <w:rPr>
          <w:rFonts w:ascii="ＭＳ 明朝" w:hAnsi="ＭＳ 明朝" w:hint="eastAsia"/>
          <w:sz w:val="24"/>
        </w:rPr>
        <w:t>熊本県</w:t>
      </w:r>
      <w:r w:rsidR="003E608C">
        <w:rPr>
          <w:rFonts w:ascii="ＭＳ 明朝" w:hAnsi="ＭＳ 明朝" w:hint="eastAsia"/>
          <w:sz w:val="24"/>
        </w:rPr>
        <w:t>中小企業者事業再生等支援事業補助金</w:t>
      </w:r>
      <w:r w:rsidR="006C6A9B" w:rsidRPr="00E5443A">
        <w:rPr>
          <w:rFonts w:ascii="ＭＳ 明朝" w:hAnsi="ＭＳ 明朝" w:hint="eastAsia"/>
          <w:sz w:val="24"/>
        </w:rPr>
        <w:t>交付申請書兼請求書</w:t>
      </w:r>
    </w:p>
    <w:p w14:paraId="719A2543" w14:textId="77777777" w:rsidR="0072432F" w:rsidRPr="00BF0574" w:rsidRDefault="0072432F" w:rsidP="00293C90">
      <w:pPr>
        <w:topLinePunct/>
        <w:spacing w:line="140" w:lineRule="exact"/>
        <w:jc w:val="center"/>
        <w:rPr>
          <w:rFonts w:ascii="ＭＳ 明朝" w:hAnsi="ＭＳ 明朝"/>
          <w:sz w:val="24"/>
        </w:rPr>
      </w:pPr>
    </w:p>
    <w:p w14:paraId="41947267" w14:textId="77777777" w:rsidR="00E5292F" w:rsidRPr="00364C00" w:rsidRDefault="00923D9F" w:rsidP="007C29D9">
      <w:pPr>
        <w:widowControl/>
        <w:ind w:firstLineChars="100" w:firstLine="220"/>
        <w:jc w:val="left"/>
        <w:rPr>
          <w:sz w:val="22"/>
        </w:rPr>
      </w:pPr>
      <w:r w:rsidRPr="00923D9F">
        <w:rPr>
          <w:rFonts w:hint="eastAsia"/>
          <w:sz w:val="22"/>
        </w:rPr>
        <w:t>熊本県</w:t>
      </w:r>
      <w:r w:rsidR="003E608C">
        <w:rPr>
          <w:rFonts w:hint="eastAsia"/>
          <w:sz w:val="22"/>
        </w:rPr>
        <w:t>中小企業者事業再生等支援事業補助金交付要綱第３条</w:t>
      </w:r>
      <w:r w:rsidR="00293C90">
        <w:rPr>
          <w:rFonts w:hint="eastAsia"/>
          <w:sz w:val="22"/>
        </w:rPr>
        <w:t>第１項</w:t>
      </w:r>
      <w:r w:rsidR="003E608C">
        <w:rPr>
          <w:rFonts w:hint="eastAsia"/>
          <w:sz w:val="22"/>
        </w:rPr>
        <w:t>の規定に基づき、</w:t>
      </w:r>
      <w:r w:rsidR="008C7A94">
        <w:rPr>
          <w:rFonts w:hint="eastAsia"/>
          <w:sz w:val="22"/>
        </w:rPr>
        <w:t>補助対象となることから、同要綱</w:t>
      </w:r>
      <w:r w:rsidR="00293C90">
        <w:rPr>
          <w:rFonts w:hint="eastAsia"/>
          <w:sz w:val="22"/>
        </w:rPr>
        <w:t>第４</w:t>
      </w:r>
      <w:r w:rsidRPr="00923D9F">
        <w:rPr>
          <w:rFonts w:hint="eastAsia"/>
          <w:sz w:val="22"/>
        </w:rPr>
        <w:t>条の規定に基づき、下記のとおり申請するとともに</w:t>
      </w:r>
      <w:r w:rsidRPr="00761B3E">
        <w:rPr>
          <w:rFonts w:hint="eastAsia"/>
          <w:sz w:val="22"/>
        </w:rPr>
        <w:t>、</w:t>
      </w:r>
      <w:r w:rsidR="00D814AE" w:rsidRPr="00761B3E">
        <w:rPr>
          <w:rFonts w:hint="eastAsia"/>
          <w:sz w:val="22"/>
        </w:rPr>
        <w:t>同要綱第７条の規定に基づき、</w:t>
      </w:r>
      <w:r w:rsidRPr="00761B3E">
        <w:rPr>
          <w:rFonts w:hint="eastAsia"/>
          <w:sz w:val="22"/>
        </w:rPr>
        <w:t>その支払いを請求します。</w:t>
      </w:r>
    </w:p>
    <w:p w14:paraId="76F5A505" w14:textId="77777777" w:rsidR="008C7A94" w:rsidRDefault="00CF5695" w:rsidP="008C7A94">
      <w:pPr>
        <w:pStyle w:val="af2"/>
      </w:pPr>
      <w:r>
        <w:rPr>
          <w:rFonts w:hint="eastAsia"/>
          <w:noProof/>
        </w:rPr>
        <mc:AlternateContent>
          <mc:Choice Requires="wps">
            <w:drawing>
              <wp:anchor distT="0" distB="0" distL="114300" distR="114300" simplePos="0" relativeHeight="251657728" behindDoc="0" locked="0" layoutInCell="1" allowOverlap="1" wp14:anchorId="715C4F6A" wp14:editId="7D5F867F">
                <wp:simplePos x="0" y="0"/>
                <wp:positionH relativeFrom="column">
                  <wp:posOffset>5710555</wp:posOffset>
                </wp:positionH>
                <wp:positionV relativeFrom="paragraph">
                  <wp:posOffset>173990</wp:posOffset>
                </wp:positionV>
                <wp:extent cx="85725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791FA" w14:textId="77777777" w:rsidR="00565ACD" w:rsidRPr="00565ACD" w:rsidRDefault="00565ACD">
                            <w:pPr>
                              <w:rPr>
                                <w:sz w:val="16"/>
                                <w:szCs w:val="16"/>
                              </w:rPr>
                            </w:pPr>
                            <w:r w:rsidRPr="00565ACD">
                              <w:rPr>
                                <w:rFonts w:ascii="ＭＳ 明朝" w:hAnsi="ＭＳ 明朝" w:cs="ＭＳ 明朝" w:hint="eastAsia"/>
                                <w:sz w:val="16"/>
                                <w:szCs w:val="16"/>
                              </w:rPr>
                              <w:t>※該当に○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C4F6A" id="Rectangle 2" o:spid="_x0000_s1026" style="position:absolute;left:0;text-align:left;margin-left:449.65pt;margin-top:13.7pt;width:6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" filled="f" stroked="f">
                <v:textbox inset="5.85pt,.7pt,5.85pt,.7pt">
                  <w:txbxContent>
                    <w:p w14:paraId="08C791FA" w14:textId="77777777" w:rsidR="00565ACD" w:rsidRPr="00565ACD" w:rsidRDefault="00565ACD">
                      <w:pPr>
                        <w:rPr>
                          <w:sz w:val="16"/>
                          <w:szCs w:val="16"/>
                        </w:rPr>
                      </w:pPr>
                      <w:r w:rsidRPr="00565ACD">
                        <w:rPr>
                          <w:rFonts w:ascii="ＭＳ 明朝" w:hAnsi="ＭＳ 明朝" w:cs="ＭＳ 明朝" w:hint="eastAsia"/>
                          <w:sz w:val="16"/>
                          <w:szCs w:val="16"/>
                        </w:rPr>
                        <w:t>※該当に○</w:t>
                      </w:r>
                    </w:p>
                  </w:txbxContent>
                </v:textbox>
              </v:rect>
            </w:pict>
          </mc:Fallback>
        </mc:AlternateContent>
      </w:r>
      <w:r w:rsidR="00E5292F" w:rsidRPr="00364C00">
        <w:rPr>
          <w:rFonts w:hint="eastAsia"/>
        </w:rPr>
        <w:t>記</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977"/>
        <w:gridCol w:w="2835"/>
        <w:gridCol w:w="3544"/>
      </w:tblGrid>
      <w:tr w:rsidR="008C7A94" w14:paraId="4B6DB8E2" w14:textId="77777777" w:rsidTr="00293C90">
        <w:trPr>
          <w:trHeight w:val="668"/>
        </w:trPr>
        <w:tc>
          <w:tcPr>
            <w:tcW w:w="425" w:type="dxa"/>
            <w:shd w:val="clear" w:color="auto" w:fill="auto"/>
            <w:vAlign w:val="center"/>
          </w:tcPr>
          <w:p w14:paraId="48C89538" w14:textId="77777777" w:rsidR="008C7A94" w:rsidRDefault="008C7A94" w:rsidP="00841888">
            <w:pPr>
              <w:numPr>
                <w:ilvl w:val="0"/>
                <w:numId w:val="13"/>
              </w:numPr>
            </w:pPr>
          </w:p>
        </w:tc>
        <w:tc>
          <w:tcPr>
            <w:tcW w:w="2977" w:type="dxa"/>
            <w:shd w:val="clear" w:color="auto" w:fill="auto"/>
            <w:vAlign w:val="center"/>
          </w:tcPr>
          <w:p w14:paraId="52116E78" w14:textId="77777777" w:rsidR="008C7A94" w:rsidRPr="00841888" w:rsidRDefault="008C7A94" w:rsidP="00293C90">
            <w:pPr>
              <w:jc w:val="center"/>
              <w:rPr>
                <w:sz w:val="22"/>
                <w:szCs w:val="22"/>
              </w:rPr>
            </w:pPr>
            <w:r w:rsidRPr="00841888">
              <w:rPr>
                <w:rFonts w:hint="eastAsia"/>
                <w:sz w:val="22"/>
                <w:szCs w:val="22"/>
              </w:rPr>
              <w:t>計画策定費用の自己負担額</w:t>
            </w:r>
          </w:p>
        </w:tc>
        <w:tc>
          <w:tcPr>
            <w:tcW w:w="2835" w:type="dxa"/>
            <w:shd w:val="clear" w:color="auto" w:fill="auto"/>
            <w:vAlign w:val="center"/>
          </w:tcPr>
          <w:p w14:paraId="01C7C55E" w14:textId="77777777" w:rsidR="008C7A94" w:rsidRPr="00841888" w:rsidRDefault="008C7A94" w:rsidP="00841888">
            <w:pPr>
              <w:jc w:val="right"/>
              <w:rPr>
                <w:sz w:val="22"/>
                <w:szCs w:val="22"/>
              </w:rPr>
            </w:pPr>
            <w:r w:rsidRPr="00841888">
              <w:rPr>
                <w:rFonts w:hint="eastAsia"/>
                <w:sz w:val="22"/>
                <w:szCs w:val="22"/>
              </w:rPr>
              <w:t>円</w:t>
            </w:r>
          </w:p>
        </w:tc>
        <w:tc>
          <w:tcPr>
            <w:tcW w:w="3544" w:type="dxa"/>
            <w:shd w:val="clear" w:color="auto" w:fill="auto"/>
            <w:vAlign w:val="center"/>
          </w:tcPr>
          <w:p w14:paraId="67EB5D78" w14:textId="77777777" w:rsidR="008C7A94" w:rsidRPr="00841888" w:rsidRDefault="008C7A94" w:rsidP="00841888">
            <w:pPr>
              <w:ind w:firstLineChars="100" w:firstLine="220"/>
              <w:jc w:val="left"/>
              <w:rPr>
                <w:sz w:val="22"/>
                <w:szCs w:val="22"/>
              </w:rPr>
            </w:pPr>
            <w:r w:rsidRPr="00841888">
              <w:rPr>
                <w:rFonts w:hint="eastAsia"/>
                <w:sz w:val="22"/>
                <w:szCs w:val="22"/>
              </w:rPr>
              <w:t>経営改善計画</w:t>
            </w:r>
            <w:r w:rsidRPr="00841888">
              <w:rPr>
                <w:rFonts w:hint="eastAsia"/>
                <w:sz w:val="22"/>
                <w:szCs w:val="22"/>
              </w:rPr>
              <w:t xml:space="preserve"> </w:t>
            </w:r>
            <w:r w:rsidRPr="00841888">
              <w:rPr>
                <w:rFonts w:hint="eastAsia"/>
                <w:sz w:val="22"/>
                <w:szCs w:val="22"/>
              </w:rPr>
              <w:t>・</w:t>
            </w:r>
            <w:r w:rsidRPr="00841888">
              <w:rPr>
                <w:rFonts w:hint="eastAsia"/>
                <w:sz w:val="22"/>
                <w:szCs w:val="22"/>
              </w:rPr>
              <w:t xml:space="preserve"> </w:t>
            </w:r>
            <w:r w:rsidRPr="00841888">
              <w:rPr>
                <w:rFonts w:hint="eastAsia"/>
                <w:sz w:val="22"/>
                <w:szCs w:val="22"/>
              </w:rPr>
              <w:t>再生計画</w:t>
            </w:r>
            <w:r w:rsidR="00565ACD" w:rsidRPr="00841888">
              <w:rPr>
                <w:rFonts w:hint="eastAsia"/>
                <w:sz w:val="22"/>
                <w:szCs w:val="22"/>
              </w:rPr>
              <w:t xml:space="preserve">　</w:t>
            </w:r>
          </w:p>
        </w:tc>
      </w:tr>
      <w:tr w:rsidR="008C7A94" w14:paraId="76D24EC8" w14:textId="77777777" w:rsidTr="00293C90">
        <w:trPr>
          <w:trHeight w:val="702"/>
        </w:trPr>
        <w:tc>
          <w:tcPr>
            <w:tcW w:w="425" w:type="dxa"/>
            <w:shd w:val="clear" w:color="auto" w:fill="auto"/>
            <w:vAlign w:val="center"/>
          </w:tcPr>
          <w:p w14:paraId="4B5AA359" w14:textId="77777777" w:rsidR="008C7A94" w:rsidRDefault="008C7A94" w:rsidP="00841888">
            <w:pPr>
              <w:numPr>
                <w:ilvl w:val="0"/>
                <w:numId w:val="13"/>
              </w:numPr>
            </w:pPr>
          </w:p>
        </w:tc>
        <w:tc>
          <w:tcPr>
            <w:tcW w:w="2977" w:type="dxa"/>
            <w:shd w:val="clear" w:color="auto" w:fill="auto"/>
            <w:vAlign w:val="center"/>
          </w:tcPr>
          <w:p w14:paraId="6F3960BA" w14:textId="77777777" w:rsidR="008C7A94" w:rsidRDefault="008C7A94" w:rsidP="008C7A94">
            <w:pPr>
              <w:rPr>
                <w:sz w:val="22"/>
                <w:szCs w:val="22"/>
              </w:rPr>
            </w:pPr>
            <w:r w:rsidRPr="00841888">
              <w:rPr>
                <w:rFonts w:hint="eastAsia"/>
                <w:sz w:val="22"/>
                <w:szCs w:val="22"/>
              </w:rPr>
              <w:t>申請金額（①×</w:t>
            </w:r>
            <w:r w:rsidRPr="00841888">
              <w:rPr>
                <w:rFonts w:hint="eastAsia"/>
                <w:sz w:val="22"/>
                <w:szCs w:val="22"/>
              </w:rPr>
              <w:t>1</w:t>
            </w:r>
            <w:r w:rsidRPr="00841888">
              <w:rPr>
                <w:sz w:val="22"/>
                <w:szCs w:val="22"/>
              </w:rPr>
              <w:t>/2</w:t>
            </w:r>
            <w:r w:rsidRPr="00841888">
              <w:rPr>
                <w:rFonts w:hint="eastAsia"/>
                <w:sz w:val="22"/>
                <w:szCs w:val="22"/>
              </w:rPr>
              <w:t>）</w:t>
            </w:r>
          </w:p>
          <w:p w14:paraId="07409FC8" w14:textId="77777777" w:rsidR="00293C90" w:rsidRPr="00841888" w:rsidRDefault="00293C90" w:rsidP="00293C90">
            <w:pPr>
              <w:rPr>
                <w:sz w:val="22"/>
                <w:szCs w:val="22"/>
              </w:rPr>
            </w:pPr>
            <w:r w:rsidRPr="00293C90">
              <w:rPr>
                <w:rFonts w:hint="eastAsia"/>
                <w:sz w:val="18"/>
                <w:szCs w:val="18"/>
              </w:rPr>
              <w:t>※</w:t>
            </w:r>
            <w:r w:rsidRPr="00293C90">
              <w:rPr>
                <w:rFonts w:hint="eastAsia"/>
                <w:sz w:val="18"/>
                <w:szCs w:val="18"/>
              </w:rPr>
              <w:t>1</w:t>
            </w:r>
            <w:r w:rsidRPr="00293C90">
              <w:rPr>
                <w:rFonts w:hint="eastAsia"/>
                <w:sz w:val="18"/>
                <w:szCs w:val="18"/>
              </w:rPr>
              <w:t>円未満切捨て</w:t>
            </w:r>
            <w:r>
              <w:rPr>
                <w:rFonts w:hint="eastAsia"/>
                <w:sz w:val="18"/>
                <w:szCs w:val="18"/>
              </w:rPr>
              <w:t>、</w:t>
            </w:r>
            <w:r w:rsidRPr="00293C90">
              <w:rPr>
                <w:rFonts w:hint="eastAsia"/>
                <w:sz w:val="18"/>
                <w:szCs w:val="18"/>
              </w:rPr>
              <w:t>上限</w:t>
            </w:r>
            <w:r w:rsidRPr="00293C90">
              <w:rPr>
                <w:rFonts w:hint="eastAsia"/>
                <w:sz w:val="18"/>
                <w:szCs w:val="18"/>
              </w:rPr>
              <w:t>20</w:t>
            </w:r>
            <w:r w:rsidRPr="00293C90">
              <w:rPr>
                <w:rFonts w:hint="eastAsia"/>
                <w:sz w:val="18"/>
                <w:szCs w:val="18"/>
              </w:rPr>
              <w:t>万円</w:t>
            </w:r>
          </w:p>
        </w:tc>
        <w:tc>
          <w:tcPr>
            <w:tcW w:w="2835" w:type="dxa"/>
            <w:shd w:val="clear" w:color="auto" w:fill="auto"/>
            <w:vAlign w:val="center"/>
          </w:tcPr>
          <w:p w14:paraId="553E77D3" w14:textId="77777777" w:rsidR="008C7A94" w:rsidRPr="00841888" w:rsidRDefault="008C7A94" w:rsidP="00841888">
            <w:pPr>
              <w:jc w:val="right"/>
              <w:rPr>
                <w:sz w:val="22"/>
                <w:szCs w:val="22"/>
              </w:rPr>
            </w:pPr>
            <w:r w:rsidRPr="00841888">
              <w:rPr>
                <w:rFonts w:hint="eastAsia"/>
                <w:sz w:val="22"/>
                <w:szCs w:val="22"/>
              </w:rPr>
              <w:t>円</w:t>
            </w:r>
          </w:p>
        </w:tc>
        <w:tc>
          <w:tcPr>
            <w:tcW w:w="3544" w:type="dxa"/>
            <w:shd w:val="clear" w:color="auto" w:fill="auto"/>
            <w:vAlign w:val="center"/>
          </w:tcPr>
          <w:p w14:paraId="5887AE05" w14:textId="77777777" w:rsidR="008C7A94" w:rsidRPr="00841888" w:rsidRDefault="008C7A94" w:rsidP="008C7A94">
            <w:pPr>
              <w:rPr>
                <w:rFonts w:ascii="ＭＳ 明朝" w:hAnsi="ＭＳ 明朝" w:cs="ＭＳ 明朝"/>
                <w:sz w:val="16"/>
                <w:szCs w:val="16"/>
              </w:rPr>
            </w:pPr>
            <w:r w:rsidRPr="00841888">
              <w:rPr>
                <w:rFonts w:ascii="ＭＳ 明朝" w:hAnsi="ＭＳ 明朝" w:cs="ＭＳ 明朝" w:hint="eastAsia"/>
                <w:sz w:val="16"/>
                <w:szCs w:val="16"/>
              </w:rPr>
              <w:t>※事務局記載欄</w:t>
            </w:r>
          </w:p>
          <w:p w14:paraId="682BE3E2" w14:textId="77777777" w:rsidR="008C7A94" w:rsidRPr="00841888" w:rsidRDefault="008C7A94" w:rsidP="008C7A94">
            <w:pPr>
              <w:rPr>
                <w:sz w:val="22"/>
                <w:szCs w:val="22"/>
              </w:rPr>
            </w:pPr>
            <w:r w:rsidRPr="00841888">
              <w:rPr>
                <w:rFonts w:ascii="ＭＳ 明朝" w:hAnsi="ＭＳ 明朝" w:cs="ＭＳ 明朝" w:hint="eastAsia"/>
                <w:sz w:val="22"/>
                <w:szCs w:val="22"/>
              </w:rPr>
              <w:t xml:space="preserve">　交付決定額　　　　　　　　円</w:t>
            </w:r>
          </w:p>
        </w:tc>
      </w:tr>
    </w:tbl>
    <w:p w14:paraId="7D254E41" w14:textId="77777777" w:rsidR="00B506CB" w:rsidRPr="00BF0574" w:rsidRDefault="00B506CB" w:rsidP="00293C90">
      <w:pPr>
        <w:spacing w:line="140" w:lineRule="exact"/>
        <w:rPr>
          <w:color w:val="FF0000"/>
        </w:rPr>
      </w:pPr>
    </w:p>
    <w:p w14:paraId="1B3820B5" w14:textId="77777777" w:rsidR="00E5292F" w:rsidRPr="00364C00" w:rsidRDefault="00BF0738" w:rsidP="00BF0738">
      <w:pPr>
        <w:widowControl/>
        <w:ind w:firstLineChars="100" w:firstLine="201"/>
        <w:rPr>
          <w:rFonts w:ascii="ＭＳ ゴシック" w:eastAsia="ＭＳ ゴシック" w:hAnsi="ＭＳ ゴシック"/>
          <w:b/>
          <w:sz w:val="20"/>
        </w:rPr>
      </w:pPr>
      <w:r w:rsidRPr="00364C00">
        <w:rPr>
          <w:rFonts w:ascii="ＭＳ ゴシック" w:eastAsia="ＭＳ ゴシック" w:hAnsi="ＭＳ ゴシック" w:hint="eastAsia"/>
          <w:b/>
          <w:sz w:val="20"/>
        </w:rPr>
        <w:t>（□に✓を記入</w:t>
      </w:r>
      <w:r w:rsidR="00CE7BA0" w:rsidRPr="00364C00">
        <w:rPr>
          <w:rFonts w:ascii="ＭＳ ゴシック" w:eastAsia="ＭＳ ゴシック" w:hAnsi="ＭＳ ゴシック" w:hint="eastAsia"/>
          <w:b/>
          <w:sz w:val="20"/>
        </w:rPr>
        <w:t>してください</w:t>
      </w:r>
      <w:r w:rsidRPr="00364C00">
        <w:rPr>
          <w:rFonts w:ascii="ＭＳ ゴシック" w:eastAsia="ＭＳ ゴシック" w:hAnsi="ＭＳ ゴシック" w:hint="eastAsia"/>
          <w:b/>
          <w:sz w:val="20"/>
        </w:rPr>
        <w:t>）</w:t>
      </w:r>
    </w:p>
    <w:p w14:paraId="534B746D" w14:textId="77777777" w:rsidR="0050113B" w:rsidRDefault="00F4415F" w:rsidP="00E5292F">
      <w:pPr>
        <w:ind w:leftChars="100" w:left="420" w:hangingChars="100" w:hanging="210"/>
      </w:pPr>
      <w:r w:rsidRPr="00364C00">
        <w:rPr>
          <w:rFonts w:hint="eastAsia"/>
        </w:rPr>
        <w:t>□　本申請は、</w:t>
      </w:r>
      <w:r w:rsidR="00B47A4E">
        <w:rPr>
          <w:rFonts w:hint="eastAsia"/>
        </w:rPr>
        <w:t>熊本県中小企業活性化協議会の支援を受けて策定する経営改善計画又は再生計画</w:t>
      </w:r>
      <w:r w:rsidR="006C6A9B" w:rsidRPr="00364C00">
        <w:rPr>
          <w:rFonts w:hint="eastAsia"/>
        </w:rPr>
        <w:t>に</w:t>
      </w:r>
      <w:r w:rsidR="00B47A4E">
        <w:rPr>
          <w:rFonts w:hint="eastAsia"/>
        </w:rPr>
        <w:t>係るものに</w:t>
      </w:r>
      <w:r w:rsidR="006C6A9B" w:rsidRPr="00364C00">
        <w:rPr>
          <w:rFonts w:hint="eastAsia"/>
        </w:rPr>
        <w:t>相違ありません。</w:t>
      </w:r>
    </w:p>
    <w:p w14:paraId="10BE6E0A" w14:textId="77777777" w:rsidR="00B47A4E" w:rsidRPr="00B47A4E" w:rsidRDefault="00B47A4E" w:rsidP="00E5292F">
      <w:pPr>
        <w:ind w:leftChars="100" w:left="420" w:hangingChars="100" w:hanging="210"/>
      </w:pPr>
      <w:r>
        <w:rPr>
          <w:rFonts w:hint="eastAsia"/>
        </w:rPr>
        <w:t>□　熊本県信用保証協会等から、この経営改善計画策定のための補助を受けていません。</w:t>
      </w:r>
    </w:p>
    <w:p w14:paraId="74903372" w14:textId="77777777" w:rsidR="00E5292F" w:rsidRDefault="0006103E" w:rsidP="00B47A4E">
      <w:pPr>
        <w:ind w:leftChars="100" w:left="420" w:hangingChars="100" w:hanging="210"/>
      </w:pPr>
      <w:r>
        <w:rPr>
          <w:rFonts w:hint="eastAsia"/>
        </w:rPr>
        <w:t xml:space="preserve">□　</w:t>
      </w:r>
      <w:r w:rsidR="00293C90">
        <w:rPr>
          <w:rFonts w:hint="eastAsia"/>
        </w:rPr>
        <w:t>他の国・県等の補助金との</w:t>
      </w:r>
      <w:r w:rsidR="00B47A4E">
        <w:rPr>
          <w:rFonts w:hint="eastAsia"/>
        </w:rPr>
        <w:t>重複受給や不正受給が判明した場合は、本補助金</w:t>
      </w:r>
      <w:r w:rsidR="00B47A4E">
        <w:t>の返還及び</w:t>
      </w:r>
      <w:r w:rsidR="00B47A4E">
        <w:rPr>
          <w:rFonts w:hint="eastAsia"/>
        </w:rPr>
        <w:t>場合によっては事業者名が公表されることに同意します。</w:t>
      </w:r>
    </w:p>
    <w:p w14:paraId="5B1296FF" w14:textId="77777777" w:rsidR="006909A5" w:rsidRDefault="006C6A9B" w:rsidP="00E5292F">
      <w:pPr>
        <w:ind w:leftChars="100" w:left="420" w:hangingChars="100" w:hanging="210"/>
        <w:rPr>
          <w:rFonts w:ascii="ＭＳ 明朝" w:hAnsi="ＭＳ 明朝" w:cs="ＭＳ 明朝"/>
          <w:color w:val="000000"/>
        </w:rPr>
      </w:pPr>
      <w:r w:rsidRPr="006C6A9B">
        <w:rPr>
          <w:rFonts w:ascii="ＭＳ 明朝" w:hAnsi="ＭＳ 明朝" w:cs="ＭＳ 明朝" w:hint="eastAsia"/>
          <w:color w:val="000000"/>
        </w:rPr>
        <w:t xml:space="preserve">□　</w:t>
      </w:r>
      <w:r w:rsidR="001F2207">
        <w:rPr>
          <w:rFonts w:ascii="ＭＳ 明朝" w:hAnsi="ＭＳ 明朝" w:cs="ＭＳ 明朝" w:hint="eastAsia"/>
          <w:color w:val="000000"/>
        </w:rPr>
        <w:t>熊本商工会議所が、熊本県中小企業活性化協議会から、計画策定費用の額など本補助金の交付のために必要な情報を取得することに同意します。</w:t>
      </w:r>
    </w:p>
    <w:p w14:paraId="733794C4" w14:textId="77777777" w:rsidR="001F2207" w:rsidRPr="006C6A9B" w:rsidRDefault="001F2207" w:rsidP="00E5292F">
      <w:pPr>
        <w:ind w:leftChars="100" w:left="420" w:hangingChars="100" w:hanging="210"/>
        <w:rPr>
          <w:color w:val="000000"/>
        </w:rPr>
      </w:pPr>
      <w:r>
        <w:rPr>
          <w:rFonts w:ascii="ＭＳ 明朝" w:hAnsi="ＭＳ 明朝" w:cs="ＭＳ 明朝" w:hint="eastAsia"/>
          <w:color w:val="000000"/>
        </w:rPr>
        <w:t>□　熊本商工会議所から追加書類提出の求めがあった場合は、これに応じます。</w:t>
      </w:r>
    </w:p>
    <w:p w14:paraId="36532521" w14:textId="77777777" w:rsidR="00E5292F" w:rsidRPr="00364C00" w:rsidRDefault="0006103E" w:rsidP="00E5292F">
      <w:pPr>
        <w:ind w:leftChars="100" w:left="420" w:hangingChars="100" w:hanging="210"/>
      </w:pPr>
      <w:r>
        <w:rPr>
          <w:rFonts w:hint="eastAsia"/>
        </w:rPr>
        <w:t xml:space="preserve">□　</w:t>
      </w:r>
      <w:r w:rsidR="006C6A9B" w:rsidRPr="00364C00">
        <w:rPr>
          <w:rFonts w:hint="eastAsia"/>
        </w:rPr>
        <w:t>後日</w:t>
      </w:r>
      <w:r>
        <w:rPr>
          <w:rFonts w:hint="eastAsia"/>
        </w:rPr>
        <w:t>、</w:t>
      </w:r>
      <w:r w:rsidR="001F2207">
        <w:rPr>
          <w:rFonts w:hint="eastAsia"/>
        </w:rPr>
        <w:t>熊本商工会議所から検査、報告、是正のための措置の求めが</w:t>
      </w:r>
      <w:r w:rsidR="006C6A9B" w:rsidRPr="00364C00">
        <w:rPr>
          <w:rFonts w:hint="eastAsia"/>
        </w:rPr>
        <w:t>あった場合は、</w:t>
      </w:r>
      <w:r w:rsidR="001F2207">
        <w:rPr>
          <w:rFonts w:hint="eastAsia"/>
        </w:rPr>
        <w:t>これに</w:t>
      </w:r>
      <w:r w:rsidR="006C6A9B" w:rsidRPr="00364C00">
        <w:rPr>
          <w:rFonts w:hint="eastAsia"/>
        </w:rPr>
        <w:t>応じます。</w:t>
      </w:r>
    </w:p>
    <w:p w14:paraId="2EC43BA1" w14:textId="77777777" w:rsidR="001F2207" w:rsidRDefault="001F2207" w:rsidP="001F2207">
      <w:pPr>
        <w:ind w:leftChars="100" w:left="420" w:hangingChars="100" w:hanging="210"/>
      </w:pPr>
      <w:r>
        <w:rPr>
          <w:rFonts w:hint="eastAsia"/>
        </w:rPr>
        <w:t>□　申請に当たり提供した情報について、</w:t>
      </w:r>
      <w:r w:rsidR="00565ACD">
        <w:rPr>
          <w:rFonts w:hint="eastAsia"/>
        </w:rPr>
        <w:t>国又は</w:t>
      </w:r>
      <w:r>
        <w:rPr>
          <w:rFonts w:hint="eastAsia"/>
        </w:rPr>
        <w:t>地方公共団体から熊本商工会議所に対して、その所管する事務に必要な範囲で提供の依頼があった場合、熊本商工会議所が提供することに同意します。</w:t>
      </w:r>
    </w:p>
    <w:p w14:paraId="393064C2" w14:textId="77777777" w:rsidR="00E5292F" w:rsidRPr="00364C00" w:rsidRDefault="006C6A9B" w:rsidP="00E5292F">
      <w:pPr>
        <w:ind w:leftChars="100" w:left="420" w:hangingChars="100" w:hanging="210"/>
      </w:pPr>
      <w:r w:rsidRPr="00364C00">
        <w:rPr>
          <w:rFonts w:hint="eastAsia"/>
        </w:rPr>
        <w:t xml:space="preserve">□　</w:t>
      </w:r>
      <w:r w:rsidR="001F2207">
        <w:rPr>
          <w:rFonts w:hint="eastAsia"/>
        </w:rPr>
        <w:t>申請事業者</w:t>
      </w:r>
      <w:r w:rsidR="0006103E" w:rsidRPr="0006103E">
        <w:rPr>
          <w:rFonts w:hint="eastAsia"/>
        </w:rPr>
        <w:t>の代表者、役員又は使用人その他の従業員若しくは構成員等は、熊本県暴力団排除条例第</w:t>
      </w:r>
      <w:r w:rsidR="0006103E" w:rsidRPr="0006103E">
        <w:rPr>
          <w:rFonts w:hint="eastAsia"/>
        </w:rPr>
        <w:t>2</w:t>
      </w:r>
      <w:r w:rsidR="0006103E" w:rsidRPr="0006103E">
        <w:rPr>
          <w:rFonts w:hint="eastAsia"/>
        </w:rPr>
        <w:t>条第</w:t>
      </w:r>
      <w:r w:rsidR="0006103E" w:rsidRPr="0006103E">
        <w:rPr>
          <w:rFonts w:hint="eastAsia"/>
        </w:rPr>
        <w:t>1</w:t>
      </w:r>
      <w:r w:rsidR="0006103E" w:rsidRPr="0006103E">
        <w:rPr>
          <w:rFonts w:hint="eastAsia"/>
        </w:rPr>
        <w:t>号に規定する暴力団、同条第</w:t>
      </w:r>
      <w:r w:rsidR="0006103E" w:rsidRPr="0006103E">
        <w:rPr>
          <w:rFonts w:hint="eastAsia"/>
        </w:rPr>
        <w:t>2</w:t>
      </w:r>
      <w:r w:rsidR="0006103E" w:rsidRPr="0006103E">
        <w:rPr>
          <w:rFonts w:hint="eastAsia"/>
        </w:rPr>
        <w:t>号に規定する暴力団員、同条第</w:t>
      </w:r>
      <w:r w:rsidR="0006103E" w:rsidRPr="0006103E">
        <w:rPr>
          <w:rFonts w:hint="eastAsia"/>
        </w:rPr>
        <w:t>3</w:t>
      </w:r>
      <w:r w:rsidR="0006103E" w:rsidRPr="0006103E">
        <w:rPr>
          <w:rFonts w:hint="eastAsia"/>
        </w:rPr>
        <w:t>号に規定する暴力団員等又は同条第</w:t>
      </w:r>
      <w:r w:rsidR="0006103E" w:rsidRPr="0006103E">
        <w:rPr>
          <w:rFonts w:hint="eastAsia"/>
        </w:rPr>
        <w:t>4</w:t>
      </w:r>
      <w:r w:rsidR="0006103E" w:rsidRPr="0006103E">
        <w:rPr>
          <w:rFonts w:hint="eastAsia"/>
        </w:rPr>
        <w:t>号に規定する暴力団密接関係者に該当せず、かつ、将来にわたっても該当しません。</w:t>
      </w:r>
      <w:r w:rsidR="001F2207">
        <w:rPr>
          <w:rFonts w:hint="eastAsia"/>
        </w:rPr>
        <w:t>熊本商工会議所</w:t>
      </w:r>
      <w:r w:rsidR="0006103E" w:rsidRPr="0006103E">
        <w:rPr>
          <w:rFonts w:hint="eastAsia"/>
        </w:rPr>
        <w:t>が必要と判断した場合は、申請者の個人情報（法人の場合は代表者のもの）を熊本県警察本部長に提供することに同意します。また、上記</w:t>
      </w:r>
      <w:r w:rsidR="001F2207">
        <w:rPr>
          <w:rFonts w:hint="eastAsia"/>
        </w:rPr>
        <w:t>の暴力団、暴力団員、暴力団員等及び暴力団密接関係者が、申請事業者</w:t>
      </w:r>
      <w:r w:rsidR="0006103E" w:rsidRPr="0006103E">
        <w:rPr>
          <w:rFonts w:hint="eastAsia"/>
        </w:rPr>
        <w:t>の経営に参画していません。</w:t>
      </w:r>
    </w:p>
    <w:p w14:paraId="10963514" w14:textId="77777777" w:rsidR="00E5292F" w:rsidRPr="00364C00" w:rsidRDefault="00E5292F" w:rsidP="00293C90">
      <w:pPr>
        <w:spacing w:line="140" w:lineRule="exact"/>
        <w:ind w:leftChars="100" w:left="430" w:hangingChars="100" w:hanging="220"/>
        <w:rPr>
          <w:sz w:val="22"/>
        </w:rPr>
      </w:pPr>
    </w:p>
    <w:p w14:paraId="6D7F087E" w14:textId="77777777" w:rsidR="00E5292F" w:rsidRPr="00364C00" w:rsidRDefault="00AF0AEB" w:rsidP="00DE25E2">
      <w:pPr>
        <w:widowControl/>
        <w:ind w:firstLineChars="50" w:firstLine="110"/>
        <w:jc w:val="left"/>
        <w:rPr>
          <w:sz w:val="22"/>
        </w:rPr>
      </w:pPr>
      <w:r w:rsidRPr="00364C00">
        <w:rPr>
          <w:rFonts w:hint="eastAsia"/>
          <w:sz w:val="22"/>
        </w:rPr>
        <w:t>交付決定の上は、下記口座に</w:t>
      </w:r>
      <w:r w:rsidR="00565ACD">
        <w:rPr>
          <w:rFonts w:hint="eastAsia"/>
          <w:sz w:val="22"/>
        </w:rPr>
        <w:t>補助金</w:t>
      </w:r>
      <w:r w:rsidR="006C6A9B" w:rsidRPr="00364C00">
        <w:rPr>
          <w:rFonts w:hint="eastAsia"/>
          <w:sz w:val="22"/>
        </w:rPr>
        <w:t>を交付してください。</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699"/>
        <w:gridCol w:w="2409"/>
        <w:gridCol w:w="1285"/>
        <w:gridCol w:w="2968"/>
      </w:tblGrid>
      <w:tr w:rsidR="00A35EA2" w14:paraId="5686CD01" w14:textId="77777777" w:rsidTr="00BE2121">
        <w:trPr>
          <w:trHeight w:val="515"/>
          <w:jc w:val="center"/>
        </w:trPr>
        <w:tc>
          <w:tcPr>
            <w:tcW w:w="1842" w:type="dxa"/>
            <w:vMerge w:val="restart"/>
            <w:shd w:val="clear" w:color="auto" w:fill="auto"/>
            <w:vAlign w:val="center"/>
          </w:tcPr>
          <w:p w14:paraId="3D75CDDF" w14:textId="77777777" w:rsidR="00A35EA2" w:rsidRPr="007C29D9" w:rsidRDefault="00A35EA2" w:rsidP="00A35EA2">
            <w:pPr>
              <w:widowControl/>
              <w:jc w:val="center"/>
              <w:rPr>
                <w:sz w:val="22"/>
                <w:szCs w:val="20"/>
              </w:rPr>
            </w:pPr>
            <w:r w:rsidRPr="007C29D9">
              <w:rPr>
                <w:rFonts w:hint="eastAsia"/>
                <w:sz w:val="22"/>
                <w:szCs w:val="20"/>
              </w:rPr>
              <w:t>振込口座</w:t>
            </w:r>
          </w:p>
          <w:p w14:paraId="6B67C6D7" w14:textId="77777777" w:rsidR="00A35EA2" w:rsidRPr="007C29D9" w:rsidRDefault="00A35EA2" w:rsidP="00A35EA2">
            <w:pPr>
              <w:widowControl/>
              <w:adjustRightInd w:val="0"/>
              <w:snapToGrid w:val="0"/>
              <w:spacing w:beforeLines="50" w:before="143" w:line="200" w:lineRule="atLeast"/>
              <w:ind w:left="180" w:hangingChars="100" w:hanging="180"/>
              <w:jc w:val="left"/>
              <w:rPr>
                <w:sz w:val="18"/>
                <w:szCs w:val="18"/>
              </w:rPr>
            </w:pPr>
            <w:r w:rsidRPr="007C29D9">
              <w:rPr>
                <w:rFonts w:hint="eastAsia"/>
                <w:sz w:val="18"/>
                <w:szCs w:val="18"/>
              </w:rPr>
              <w:t>※申請者と同一名義の振り込み口座を記載すること</w:t>
            </w:r>
          </w:p>
        </w:tc>
        <w:tc>
          <w:tcPr>
            <w:tcW w:w="1699" w:type="dxa"/>
            <w:tcBorders>
              <w:right w:val="single" w:sz="4" w:space="0" w:color="000000"/>
            </w:tcBorders>
            <w:shd w:val="clear" w:color="auto" w:fill="auto"/>
            <w:vAlign w:val="center"/>
          </w:tcPr>
          <w:p w14:paraId="0744165A" w14:textId="77777777" w:rsidR="00A35EA2" w:rsidRPr="00364C00" w:rsidRDefault="00A35EA2" w:rsidP="00A35EA2">
            <w:pPr>
              <w:widowControl/>
              <w:jc w:val="distribute"/>
              <w:rPr>
                <w:sz w:val="22"/>
              </w:rPr>
            </w:pPr>
            <w:r w:rsidRPr="00364C00">
              <w:rPr>
                <w:rFonts w:hint="eastAsia"/>
                <w:sz w:val="20"/>
              </w:rPr>
              <w:t>金融機関名</w:t>
            </w:r>
          </w:p>
        </w:tc>
        <w:tc>
          <w:tcPr>
            <w:tcW w:w="2409" w:type="dxa"/>
            <w:tcBorders>
              <w:left w:val="single" w:sz="4" w:space="0" w:color="000000"/>
            </w:tcBorders>
            <w:shd w:val="clear" w:color="auto" w:fill="auto"/>
          </w:tcPr>
          <w:p w14:paraId="5A1A3211" w14:textId="77777777" w:rsidR="00A35EA2" w:rsidRPr="00364C00" w:rsidRDefault="00A35EA2" w:rsidP="00A35EA2">
            <w:pPr>
              <w:widowControl/>
              <w:jc w:val="left"/>
              <w:rPr>
                <w:sz w:val="22"/>
              </w:rPr>
            </w:pPr>
          </w:p>
        </w:tc>
        <w:tc>
          <w:tcPr>
            <w:tcW w:w="1285" w:type="dxa"/>
            <w:tcBorders>
              <w:bottom w:val="single" w:sz="4" w:space="0" w:color="000000"/>
              <w:right w:val="single" w:sz="4" w:space="0" w:color="000000"/>
            </w:tcBorders>
            <w:shd w:val="clear" w:color="auto" w:fill="auto"/>
            <w:vAlign w:val="center"/>
          </w:tcPr>
          <w:p w14:paraId="39FF98EF" w14:textId="77777777" w:rsidR="00A35EA2" w:rsidRPr="00364C00" w:rsidRDefault="00A35EA2" w:rsidP="00A35EA2">
            <w:pPr>
              <w:jc w:val="center"/>
              <w:rPr>
                <w:sz w:val="22"/>
              </w:rPr>
            </w:pPr>
            <w:r>
              <w:rPr>
                <w:rFonts w:hint="eastAsia"/>
                <w:sz w:val="22"/>
              </w:rPr>
              <w:t>口座種目</w:t>
            </w:r>
          </w:p>
        </w:tc>
        <w:tc>
          <w:tcPr>
            <w:tcW w:w="2968" w:type="dxa"/>
            <w:tcBorders>
              <w:left w:val="single" w:sz="4" w:space="0" w:color="000000"/>
              <w:bottom w:val="single" w:sz="4" w:space="0" w:color="000000"/>
            </w:tcBorders>
            <w:shd w:val="clear" w:color="auto" w:fill="auto"/>
            <w:vAlign w:val="center"/>
          </w:tcPr>
          <w:p w14:paraId="1D9ACBBD" w14:textId="77777777" w:rsidR="00A35EA2" w:rsidRPr="00364C00" w:rsidRDefault="00A35EA2" w:rsidP="00A35EA2">
            <w:pPr>
              <w:widowControl/>
              <w:jc w:val="center"/>
              <w:rPr>
                <w:sz w:val="22"/>
              </w:rPr>
            </w:pPr>
            <w:r>
              <w:rPr>
                <w:rFonts w:hint="eastAsia"/>
                <w:sz w:val="22"/>
              </w:rPr>
              <w:t>当座　・</w:t>
            </w:r>
            <w:r w:rsidRPr="00364C00">
              <w:rPr>
                <w:rFonts w:hint="eastAsia"/>
                <w:sz w:val="22"/>
              </w:rPr>
              <w:t xml:space="preserve">　普通</w:t>
            </w:r>
          </w:p>
        </w:tc>
      </w:tr>
      <w:tr w:rsidR="00A35EA2" w14:paraId="69DA88E1" w14:textId="77777777" w:rsidTr="00EF67AF">
        <w:trPr>
          <w:trHeight w:val="551"/>
          <w:jc w:val="center"/>
        </w:trPr>
        <w:tc>
          <w:tcPr>
            <w:tcW w:w="1842" w:type="dxa"/>
            <w:vMerge/>
            <w:shd w:val="clear" w:color="auto" w:fill="auto"/>
          </w:tcPr>
          <w:p w14:paraId="0C7373D0" w14:textId="77777777" w:rsidR="00A35EA2" w:rsidRPr="00364C00" w:rsidRDefault="00A35EA2" w:rsidP="00A35EA2">
            <w:pPr>
              <w:widowControl/>
              <w:jc w:val="left"/>
              <w:rPr>
                <w:sz w:val="22"/>
              </w:rPr>
            </w:pPr>
          </w:p>
        </w:tc>
        <w:tc>
          <w:tcPr>
            <w:tcW w:w="1699" w:type="dxa"/>
            <w:tcBorders>
              <w:bottom w:val="single" w:sz="4" w:space="0" w:color="auto"/>
              <w:right w:val="single" w:sz="4" w:space="0" w:color="000000"/>
            </w:tcBorders>
            <w:shd w:val="clear" w:color="auto" w:fill="auto"/>
            <w:vAlign w:val="center"/>
          </w:tcPr>
          <w:p w14:paraId="442E9AE0" w14:textId="77777777" w:rsidR="00A35EA2" w:rsidRPr="00364C00" w:rsidRDefault="00A35EA2" w:rsidP="00A35EA2">
            <w:pPr>
              <w:jc w:val="distribute"/>
              <w:rPr>
                <w:sz w:val="22"/>
              </w:rPr>
            </w:pPr>
            <w:r w:rsidRPr="00364C00">
              <w:rPr>
                <w:rFonts w:hint="eastAsia"/>
                <w:sz w:val="22"/>
              </w:rPr>
              <w:t>支店名</w:t>
            </w:r>
          </w:p>
        </w:tc>
        <w:tc>
          <w:tcPr>
            <w:tcW w:w="2409" w:type="dxa"/>
            <w:tcBorders>
              <w:left w:val="single" w:sz="4" w:space="0" w:color="000000"/>
              <w:bottom w:val="single" w:sz="4" w:space="0" w:color="auto"/>
            </w:tcBorders>
            <w:shd w:val="clear" w:color="auto" w:fill="auto"/>
          </w:tcPr>
          <w:p w14:paraId="4AF85293" w14:textId="77777777" w:rsidR="00A35EA2" w:rsidRPr="00364C00" w:rsidRDefault="00A35EA2" w:rsidP="00A35EA2">
            <w:pPr>
              <w:widowControl/>
              <w:jc w:val="left"/>
              <w:rPr>
                <w:sz w:val="22"/>
              </w:rPr>
            </w:pPr>
          </w:p>
        </w:tc>
        <w:tc>
          <w:tcPr>
            <w:tcW w:w="1285" w:type="dxa"/>
            <w:tcBorders>
              <w:bottom w:val="single" w:sz="4" w:space="0" w:color="auto"/>
            </w:tcBorders>
            <w:shd w:val="clear" w:color="auto" w:fill="auto"/>
            <w:vAlign w:val="center"/>
          </w:tcPr>
          <w:p w14:paraId="3384AB05" w14:textId="77777777" w:rsidR="00A35EA2" w:rsidRPr="00364C00" w:rsidRDefault="00A35EA2" w:rsidP="00A35EA2">
            <w:pPr>
              <w:widowControl/>
              <w:jc w:val="center"/>
              <w:rPr>
                <w:sz w:val="22"/>
              </w:rPr>
            </w:pPr>
            <w:r>
              <w:rPr>
                <w:rFonts w:hint="eastAsia"/>
                <w:sz w:val="22"/>
              </w:rPr>
              <w:t>口座番号</w:t>
            </w:r>
          </w:p>
        </w:tc>
        <w:tc>
          <w:tcPr>
            <w:tcW w:w="2968" w:type="dxa"/>
            <w:tcBorders>
              <w:bottom w:val="single" w:sz="4" w:space="0" w:color="auto"/>
            </w:tcBorders>
            <w:shd w:val="clear" w:color="auto" w:fill="auto"/>
            <w:vAlign w:val="center"/>
          </w:tcPr>
          <w:p w14:paraId="03A19B96" w14:textId="77777777" w:rsidR="00A35EA2" w:rsidRPr="00364C00" w:rsidRDefault="00A35EA2" w:rsidP="00A35EA2">
            <w:pPr>
              <w:widowControl/>
              <w:jc w:val="left"/>
              <w:rPr>
                <w:sz w:val="22"/>
              </w:rPr>
            </w:pPr>
          </w:p>
        </w:tc>
      </w:tr>
      <w:tr w:rsidR="0018447E" w14:paraId="307B54B9" w14:textId="77777777" w:rsidTr="00BE2121">
        <w:trPr>
          <w:trHeight w:val="431"/>
          <w:jc w:val="center"/>
        </w:trPr>
        <w:tc>
          <w:tcPr>
            <w:tcW w:w="1842" w:type="dxa"/>
            <w:vMerge/>
            <w:shd w:val="clear" w:color="auto" w:fill="auto"/>
          </w:tcPr>
          <w:p w14:paraId="7FC21333" w14:textId="77777777" w:rsidR="0018447E" w:rsidRPr="00364C00" w:rsidRDefault="0018447E" w:rsidP="00A35EA2">
            <w:pPr>
              <w:widowControl/>
              <w:jc w:val="left"/>
              <w:rPr>
                <w:sz w:val="22"/>
              </w:rPr>
            </w:pPr>
          </w:p>
        </w:tc>
        <w:tc>
          <w:tcPr>
            <w:tcW w:w="1699" w:type="dxa"/>
            <w:tcBorders>
              <w:bottom w:val="single" w:sz="4" w:space="0" w:color="auto"/>
            </w:tcBorders>
            <w:shd w:val="clear" w:color="auto" w:fill="auto"/>
            <w:vAlign w:val="center"/>
          </w:tcPr>
          <w:p w14:paraId="53678835" w14:textId="77777777" w:rsidR="0018447E" w:rsidRDefault="00F059F2" w:rsidP="00F059F2">
            <w:pPr>
              <w:widowControl/>
              <w:jc w:val="center"/>
              <w:rPr>
                <w:sz w:val="22"/>
              </w:rPr>
            </w:pPr>
            <w:r>
              <w:rPr>
                <w:rFonts w:hint="eastAsia"/>
                <w:sz w:val="22"/>
              </w:rPr>
              <w:t>口</w:t>
            </w:r>
            <w:r>
              <w:rPr>
                <w:rFonts w:hint="eastAsia"/>
                <w:sz w:val="22"/>
              </w:rPr>
              <w:t xml:space="preserve"> </w:t>
            </w:r>
            <w:r>
              <w:rPr>
                <w:rFonts w:hint="eastAsia"/>
                <w:sz w:val="22"/>
              </w:rPr>
              <w:t>座</w:t>
            </w:r>
            <w:r>
              <w:rPr>
                <w:rFonts w:hint="eastAsia"/>
                <w:sz w:val="22"/>
              </w:rPr>
              <w:t xml:space="preserve"> </w:t>
            </w:r>
            <w:r>
              <w:rPr>
                <w:rFonts w:hint="eastAsia"/>
                <w:sz w:val="22"/>
              </w:rPr>
              <w:t>名</w:t>
            </w:r>
            <w:r>
              <w:rPr>
                <w:rFonts w:hint="eastAsia"/>
                <w:sz w:val="22"/>
              </w:rPr>
              <w:t xml:space="preserve"> </w:t>
            </w:r>
            <w:r>
              <w:rPr>
                <w:rFonts w:hint="eastAsia"/>
                <w:sz w:val="22"/>
              </w:rPr>
              <w:t>義</w:t>
            </w:r>
          </w:p>
          <w:p w14:paraId="45E13CAF" w14:textId="77777777" w:rsidR="00F059F2" w:rsidRPr="00364C00" w:rsidRDefault="00F059F2" w:rsidP="00F059F2">
            <w:pPr>
              <w:widowControl/>
              <w:jc w:val="center"/>
              <w:rPr>
                <w:sz w:val="22"/>
              </w:rPr>
            </w:pPr>
            <w:r>
              <w:rPr>
                <w:rFonts w:hint="eastAsia"/>
                <w:sz w:val="22"/>
              </w:rPr>
              <w:t>（カタカナ）</w:t>
            </w:r>
          </w:p>
        </w:tc>
        <w:tc>
          <w:tcPr>
            <w:tcW w:w="6662" w:type="dxa"/>
            <w:gridSpan w:val="3"/>
            <w:tcBorders>
              <w:bottom w:val="single" w:sz="4" w:space="0" w:color="auto"/>
            </w:tcBorders>
            <w:shd w:val="clear" w:color="auto" w:fill="auto"/>
            <w:vAlign w:val="center"/>
          </w:tcPr>
          <w:p w14:paraId="6CE1E0D6" w14:textId="77777777" w:rsidR="0018447E" w:rsidRPr="00364C00" w:rsidRDefault="0018447E" w:rsidP="00A35EA2">
            <w:pPr>
              <w:widowControl/>
              <w:jc w:val="left"/>
              <w:rPr>
                <w:sz w:val="22"/>
              </w:rPr>
            </w:pPr>
          </w:p>
        </w:tc>
      </w:tr>
    </w:tbl>
    <w:p w14:paraId="066E151A" w14:textId="77777777" w:rsidR="00637101" w:rsidRDefault="00637101" w:rsidP="002C552D">
      <w:pPr>
        <w:widowControl/>
        <w:spacing w:line="160" w:lineRule="exact"/>
        <w:jc w:val="left"/>
      </w:pPr>
    </w:p>
    <w:tbl>
      <w:tblPr>
        <w:tblStyle w:val="a6"/>
        <w:tblW w:w="0" w:type="auto"/>
        <w:tblLook w:val="04A0" w:firstRow="1" w:lastRow="0" w:firstColumn="1" w:lastColumn="0" w:noHBand="0" w:noVBand="1"/>
      </w:tblPr>
      <w:tblGrid>
        <w:gridCol w:w="1838"/>
        <w:gridCol w:w="1125"/>
        <w:gridCol w:w="718"/>
        <w:gridCol w:w="2266"/>
        <w:gridCol w:w="1278"/>
        <w:gridCol w:w="2970"/>
      </w:tblGrid>
      <w:tr w:rsidR="006C6A9B" w14:paraId="2C7D3564" w14:textId="77777777" w:rsidTr="00865104">
        <w:trPr>
          <w:trHeight w:val="531"/>
        </w:trPr>
        <w:tc>
          <w:tcPr>
            <w:tcW w:w="1838" w:type="dxa"/>
            <w:vMerge w:val="restart"/>
            <w:vAlign w:val="center"/>
          </w:tcPr>
          <w:p w14:paraId="482C3C65" w14:textId="77777777" w:rsidR="00BF0574" w:rsidRPr="007C29D9" w:rsidRDefault="006C6A9B" w:rsidP="00BF0574">
            <w:pPr>
              <w:widowControl/>
              <w:spacing w:beforeLines="30" w:before="86"/>
              <w:jc w:val="center"/>
              <w:rPr>
                <w:kern w:val="0"/>
              </w:rPr>
            </w:pPr>
            <w:r w:rsidRPr="007C29D9">
              <w:rPr>
                <w:rFonts w:hint="eastAsia"/>
                <w:kern w:val="0"/>
              </w:rPr>
              <w:t>申請者</w:t>
            </w:r>
          </w:p>
          <w:p w14:paraId="6415C023" w14:textId="77777777" w:rsidR="00BF0574" w:rsidRPr="007C29D9" w:rsidRDefault="006C6A9B" w:rsidP="00BF0574">
            <w:pPr>
              <w:widowControl/>
              <w:spacing w:beforeLines="30" w:before="86"/>
              <w:jc w:val="center"/>
              <w:rPr>
                <w:kern w:val="0"/>
              </w:rPr>
            </w:pPr>
            <w:r w:rsidRPr="007C29D9">
              <w:rPr>
                <w:rFonts w:hint="eastAsia"/>
                <w:kern w:val="0"/>
              </w:rPr>
              <w:t>連絡先</w:t>
            </w:r>
          </w:p>
        </w:tc>
        <w:tc>
          <w:tcPr>
            <w:tcW w:w="1843" w:type="dxa"/>
            <w:gridSpan w:val="2"/>
          </w:tcPr>
          <w:p w14:paraId="3178E990" w14:textId="77777777" w:rsidR="00BF0574" w:rsidRPr="007C29D9" w:rsidRDefault="006C6A9B" w:rsidP="00BF0574">
            <w:pPr>
              <w:widowControl/>
              <w:spacing w:beforeLines="30" w:before="86"/>
              <w:jc w:val="center"/>
            </w:pPr>
            <w:r w:rsidRPr="006A1544">
              <w:rPr>
                <w:rFonts w:hint="eastAsia"/>
                <w:spacing w:val="52"/>
                <w:kern w:val="0"/>
                <w:fitText w:val="1470" w:id="-2065933054"/>
              </w:rPr>
              <w:t>担当者氏</w:t>
            </w:r>
            <w:r w:rsidRPr="006A1544">
              <w:rPr>
                <w:rFonts w:hint="eastAsia"/>
                <w:spacing w:val="2"/>
                <w:kern w:val="0"/>
                <w:fitText w:val="1470" w:id="-2065933054"/>
              </w:rPr>
              <w:t>名</w:t>
            </w:r>
          </w:p>
        </w:tc>
        <w:tc>
          <w:tcPr>
            <w:tcW w:w="2266" w:type="dxa"/>
          </w:tcPr>
          <w:p w14:paraId="06A513E8" w14:textId="77777777" w:rsidR="00BF0574" w:rsidRPr="007C29D9" w:rsidRDefault="00BF0574" w:rsidP="00BF0574">
            <w:pPr>
              <w:widowControl/>
              <w:spacing w:beforeLines="30" w:before="86"/>
              <w:jc w:val="left"/>
            </w:pPr>
          </w:p>
        </w:tc>
        <w:tc>
          <w:tcPr>
            <w:tcW w:w="1278" w:type="dxa"/>
          </w:tcPr>
          <w:p w14:paraId="05F94F8D" w14:textId="77777777" w:rsidR="00BF0574" w:rsidRPr="007C29D9" w:rsidRDefault="006C6A9B" w:rsidP="006A1544">
            <w:pPr>
              <w:widowControl/>
              <w:spacing w:beforeLines="30" w:before="86"/>
              <w:jc w:val="center"/>
            </w:pPr>
            <w:r w:rsidRPr="007C29D9">
              <w:rPr>
                <w:rFonts w:hint="eastAsia"/>
              </w:rPr>
              <w:t>電話番号</w:t>
            </w:r>
          </w:p>
        </w:tc>
        <w:tc>
          <w:tcPr>
            <w:tcW w:w="2970" w:type="dxa"/>
          </w:tcPr>
          <w:p w14:paraId="486D8467" w14:textId="77777777" w:rsidR="00BF0574" w:rsidRPr="007C29D9" w:rsidRDefault="00BF0574" w:rsidP="00BF0574">
            <w:pPr>
              <w:widowControl/>
              <w:spacing w:beforeLines="30" w:before="86"/>
              <w:jc w:val="left"/>
            </w:pPr>
          </w:p>
        </w:tc>
      </w:tr>
      <w:tr w:rsidR="00A7258F" w14:paraId="393791CD" w14:textId="77777777" w:rsidTr="00865104">
        <w:trPr>
          <w:trHeight w:val="531"/>
        </w:trPr>
        <w:tc>
          <w:tcPr>
            <w:tcW w:w="1838" w:type="dxa"/>
            <w:vMerge/>
          </w:tcPr>
          <w:p w14:paraId="5A760C3A" w14:textId="77777777" w:rsidR="00A7258F" w:rsidRPr="007C29D9" w:rsidRDefault="00A7258F" w:rsidP="00BF0574">
            <w:pPr>
              <w:widowControl/>
              <w:spacing w:beforeLines="30" w:before="86"/>
              <w:jc w:val="center"/>
              <w:rPr>
                <w:kern w:val="0"/>
              </w:rPr>
            </w:pPr>
          </w:p>
        </w:tc>
        <w:tc>
          <w:tcPr>
            <w:tcW w:w="1843" w:type="dxa"/>
            <w:gridSpan w:val="2"/>
          </w:tcPr>
          <w:p w14:paraId="7DBFF12C" w14:textId="77777777" w:rsidR="00A7258F" w:rsidRPr="006A1544" w:rsidRDefault="00A7258F" w:rsidP="00BF0574">
            <w:pPr>
              <w:widowControl/>
              <w:spacing w:beforeLines="30" w:before="86"/>
              <w:jc w:val="center"/>
              <w:rPr>
                <w:kern w:val="0"/>
              </w:rPr>
            </w:pPr>
            <w:r w:rsidRPr="00812F03">
              <w:rPr>
                <w:rFonts w:hint="eastAsia"/>
                <w:spacing w:val="525"/>
                <w:kern w:val="0"/>
                <w:fitText w:val="1470" w:id="-2065933055"/>
              </w:rPr>
              <w:t>所</w:t>
            </w:r>
            <w:r w:rsidRPr="00812F03">
              <w:rPr>
                <w:rFonts w:hint="eastAsia"/>
                <w:kern w:val="0"/>
                <w:fitText w:val="1470" w:id="-2065933055"/>
              </w:rPr>
              <w:t>属</w:t>
            </w:r>
          </w:p>
        </w:tc>
        <w:tc>
          <w:tcPr>
            <w:tcW w:w="2266" w:type="dxa"/>
          </w:tcPr>
          <w:p w14:paraId="47941899" w14:textId="77777777" w:rsidR="00A7258F" w:rsidRPr="007C29D9" w:rsidRDefault="00A7258F" w:rsidP="00BF0574">
            <w:pPr>
              <w:widowControl/>
              <w:spacing w:beforeLines="30" w:before="86"/>
              <w:jc w:val="left"/>
            </w:pPr>
          </w:p>
        </w:tc>
        <w:tc>
          <w:tcPr>
            <w:tcW w:w="4248" w:type="dxa"/>
            <w:gridSpan w:val="2"/>
            <w:tcBorders>
              <w:right w:val="nil"/>
            </w:tcBorders>
          </w:tcPr>
          <w:p w14:paraId="178089EA" w14:textId="77777777" w:rsidR="00A7258F" w:rsidRPr="007C29D9" w:rsidRDefault="00A7258F" w:rsidP="00BF0574">
            <w:pPr>
              <w:widowControl/>
              <w:spacing w:beforeLines="30" w:before="86"/>
              <w:jc w:val="left"/>
            </w:pPr>
          </w:p>
        </w:tc>
      </w:tr>
      <w:tr w:rsidR="00865104" w14:paraId="66F69187" w14:textId="77777777" w:rsidTr="00F00A5E">
        <w:trPr>
          <w:trHeight w:val="511"/>
        </w:trPr>
        <w:tc>
          <w:tcPr>
            <w:tcW w:w="2963" w:type="dxa"/>
            <w:gridSpan w:val="2"/>
          </w:tcPr>
          <w:p w14:paraId="23E13D5E" w14:textId="77777777" w:rsidR="00865104" w:rsidRPr="00865104" w:rsidRDefault="00865104" w:rsidP="00663B8A">
            <w:pPr>
              <w:widowControl/>
              <w:spacing w:beforeLines="30" w:before="86"/>
              <w:jc w:val="center"/>
            </w:pPr>
            <w:r>
              <w:rPr>
                <w:rFonts w:hint="eastAsia"/>
                <w:kern w:val="0"/>
              </w:rPr>
              <w:t>貴社の</w:t>
            </w:r>
            <w:r w:rsidR="00663B8A">
              <w:rPr>
                <w:rFonts w:hint="eastAsia"/>
                <w:kern w:val="0"/>
              </w:rPr>
              <w:t>業種又は</w:t>
            </w:r>
            <w:r>
              <w:rPr>
                <w:rFonts w:hint="eastAsia"/>
                <w:kern w:val="0"/>
              </w:rPr>
              <w:t>事業内容</w:t>
            </w:r>
          </w:p>
        </w:tc>
        <w:tc>
          <w:tcPr>
            <w:tcW w:w="7232" w:type="dxa"/>
            <w:gridSpan w:val="4"/>
          </w:tcPr>
          <w:p w14:paraId="12FBF51A" w14:textId="77777777" w:rsidR="00865104" w:rsidRPr="007C29D9" w:rsidRDefault="00865104" w:rsidP="00BF0574">
            <w:pPr>
              <w:widowControl/>
              <w:spacing w:beforeLines="30" w:before="86"/>
              <w:jc w:val="left"/>
            </w:pPr>
          </w:p>
        </w:tc>
      </w:tr>
    </w:tbl>
    <w:p w14:paraId="1C39D2E5" w14:textId="77777777" w:rsidR="006909A5" w:rsidRPr="00663B8A" w:rsidRDefault="006909A5" w:rsidP="00761B3E">
      <w:pPr>
        <w:autoSpaceDE w:val="0"/>
        <w:autoSpaceDN w:val="0"/>
        <w:adjustRightInd w:val="0"/>
        <w:spacing w:line="20" w:lineRule="exact"/>
        <w:rPr>
          <w:rFonts w:ascii="ＭＳ 明朝" w:hAnsi="ＭＳ 明朝" w:cs="ＭＳ 明朝"/>
          <w:spacing w:val="8"/>
          <w:kern w:val="0"/>
          <w:sz w:val="16"/>
          <w:szCs w:val="16"/>
        </w:rPr>
      </w:pPr>
    </w:p>
    <w:sectPr w:rsidR="006909A5" w:rsidRPr="00663B8A" w:rsidSect="00BE2121">
      <w:headerReference w:type="default" r:id="rId8"/>
      <w:pgSz w:w="11907" w:h="16840" w:code="9"/>
      <w:pgMar w:top="737" w:right="851" w:bottom="737" w:left="851" w:header="567"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1FF2" w14:textId="77777777" w:rsidR="00A32A3F" w:rsidRDefault="00A32A3F">
      <w:r>
        <w:separator/>
      </w:r>
    </w:p>
  </w:endnote>
  <w:endnote w:type="continuationSeparator" w:id="0">
    <w:p w14:paraId="22DB1637" w14:textId="77777777" w:rsidR="00A32A3F" w:rsidRDefault="00A3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2AD2" w14:textId="77777777" w:rsidR="00A32A3F" w:rsidRDefault="00A32A3F">
      <w:r>
        <w:separator/>
      </w:r>
    </w:p>
  </w:footnote>
  <w:footnote w:type="continuationSeparator" w:id="0">
    <w:p w14:paraId="3A8FE3F8" w14:textId="77777777" w:rsidR="00A32A3F" w:rsidRDefault="00A32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06F5" w14:textId="77777777" w:rsidR="008769D2" w:rsidRPr="00E10B92" w:rsidRDefault="008769D2" w:rsidP="008769D2">
    <w:pPr>
      <w:pStyle w:val="a8"/>
      <w:jc w:val="lef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E7C"/>
    <w:multiLevelType w:val="hybridMultilevel"/>
    <w:tmpl w:val="5FE8D03A"/>
    <w:lvl w:ilvl="0" w:tplc="6ECC2A7A">
      <w:start w:val="1"/>
      <w:numFmt w:val="decimalEnclosedCircle"/>
      <w:lvlText w:val="%1"/>
      <w:lvlJc w:val="left"/>
      <w:pPr>
        <w:ind w:left="360" w:hanging="360"/>
      </w:pPr>
      <w:rPr>
        <w:rFonts w:hint="default"/>
      </w:rPr>
    </w:lvl>
    <w:lvl w:ilvl="1" w:tplc="F4168E3C" w:tentative="1">
      <w:start w:val="1"/>
      <w:numFmt w:val="aiueoFullWidth"/>
      <w:lvlText w:val="(%2)"/>
      <w:lvlJc w:val="left"/>
      <w:pPr>
        <w:ind w:left="840" w:hanging="420"/>
      </w:pPr>
    </w:lvl>
    <w:lvl w:ilvl="2" w:tplc="FAD8D936" w:tentative="1">
      <w:start w:val="1"/>
      <w:numFmt w:val="decimalEnclosedCircle"/>
      <w:lvlText w:val="%3"/>
      <w:lvlJc w:val="left"/>
      <w:pPr>
        <w:ind w:left="1260" w:hanging="420"/>
      </w:pPr>
    </w:lvl>
    <w:lvl w:ilvl="3" w:tplc="A314C06A" w:tentative="1">
      <w:start w:val="1"/>
      <w:numFmt w:val="decimal"/>
      <w:lvlText w:val="%4."/>
      <w:lvlJc w:val="left"/>
      <w:pPr>
        <w:ind w:left="1680" w:hanging="420"/>
      </w:pPr>
    </w:lvl>
    <w:lvl w:ilvl="4" w:tplc="2E7CA1A0" w:tentative="1">
      <w:start w:val="1"/>
      <w:numFmt w:val="aiueoFullWidth"/>
      <w:lvlText w:val="(%5)"/>
      <w:lvlJc w:val="left"/>
      <w:pPr>
        <w:ind w:left="2100" w:hanging="420"/>
      </w:pPr>
    </w:lvl>
    <w:lvl w:ilvl="5" w:tplc="16123690" w:tentative="1">
      <w:start w:val="1"/>
      <w:numFmt w:val="decimalEnclosedCircle"/>
      <w:lvlText w:val="%6"/>
      <w:lvlJc w:val="left"/>
      <w:pPr>
        <w:ind w:left="2520" w:hanging="420"/>
      </w:pPr>
    </w:lvl>
    <w:lvl w:ilvl="6" w:tplc="81F28588" w:tentative="1">
      <w:start w:val="1"/>
      <w:numFmt w:val="decimal"/>
      <w:lvlText w:val="%7."/>
      <w:lvlJc w:val="left"/>
      <w:pPr>
        <w:ind w:left="2940" w:hanging="420"/>
      </w:pPr>
    </w:lvl>
    <w:lvl w:ilvl="7" w:tplc="3FDE766A" w:tentative="1">
      <w:start w:val="1"/>
      <w:numFmt w:val="aiueoFullWidth"/>
      <w:lvlText w:val="(%8)"/>
      <w:lvlJc w:val="left"/>
      <w:pPr>
        <w:ind w:left="3360" w:hanging="420"/>
      </w:pPr>
    </w:lvl>
    <w:lvl w:ilvl="8" w:tplc="38129AA0" w:tentative="1">
      <w:start w:val="1"/>
      <w:numFmt w:val="decimalEnclosedCircle"/>
      <w:lvlText w:val="%9"/>
      <w:lvlJc w:val="left"/>
      <w:pPr>
        <w:ind w:left="3780" w:hanging="420"/>
      </w:pPr>
    </w:lvl>
  </w:abstractNum>
  <w:abstractNum w:abstractNumId="1" w15:restartNumberingAfterBreak="0">
    <w:nsid w:val="040019C6"/>
    <w:multiLevelType w:val="hybridMultilevel"/>
    <w:tmpl w:val="5BD449B2"/>
    <w:lvl w:ilvl="0" w:tplc="8DEAE21C">
      <w:start w:val="1"/>
      <w:numFmt w:val="decimalEnclosedCircle"/>
      <w:lvlText w:val="%1"/>
      <w:lvlJc w:val="left"/>
      <w:pPr>
        <w:ind w:left="360" w:hanging="360"/>
      </w:pPr>
      <w:rPr>
        <w:rFonts w:hint="default"/>
      </w:rPr>
    </w:lvl>
    <w:lvl w:ilvl="1" w:tplc="C706D50E" w:tentative="1">
      <w:start w:val="1"/>
      <w:numFmt w:val="aiueoFullWidth"/>
      <w:lvlText w:val="(%2)"/>
      <w:lvlJc w:val="left"/>
      <w:pPr>
        <w:ind w:left="840" w:hanging="420"/>
      </w:pPr>
    </w:lvl>
    <w:lvl w:ilvl="2" w:tplc="10D2A31E" w:tentative="1">
      <w:start w:val="1"/>
      <w:numFmt w:val="decimalEnclosedCircle"/>
      <w:lvlText w:val="%3"/>
      <w:lvlJc w:val="left"/>
      <w:pPr>
        <w:ind w:left="1260" w:hanging="420"/>
      </w:pPr>
    </w:lvl>
    <w:lvl w:ilvl="3" w:tplc="64DE0782" w:tentative="1">
      <w:start w:val="1"/>
      <w:numFmt w:val="decimal"/>
      <w:lvlText w:val="%4."/>
      <w:lvlJc w:val="left"/>
      <w:pPr>
        <w:ind w:left="1680" w:hanging="420"/>
      </w:pPr>
    </w:lvl>
    <w:lvl w:ilvl="4" w:tplc="7C9287C4" w:tentative="1">
      <w:start w:val="1"/>
      <w:numFmt w:val="aiueoFullWidth"/>
      <w:lvlText w:val="(%5)"/>
      <w:lvlJc w:val="left"/>
      <w:pPr>
        <w:ind w:left="2100" w:hanging="420"/>
      </w:pPr>
    </w:lvl>
    <w:lvl w:ilvl="5" w:tplc="CF766354" w:tentative="1">
      <w:start w:val="1"/>
      <w:numFmt w:val="decimalEnclosedCircle"/>
      <w:lvlText w:val="%6"/>
      <w:lvlJc w:val="left"/>
      <w:pPr>
        <w:ind w:left="2520" w:hanging="420"/>
      </w:pPr>
    </w:lvl>
    <w:lvl w:ilvl="6" w:tplc="F8267176" w:tentative="1">
      <w:start w:val="1"/>
      <w:numFmt w:val="decimal"/>
      <w:lvlText w:val="%7."/>
      <w:lvlJc w:val="left"/>
      <w:pPr>
        <w:ind w:left="2940" w:hanging="420"/>
      </w:pPr>
    </w:lvl>
    <w:lvl w:ilvl="7" w:tplc="45A67EC4" w:tentative="1">
      <w:start w:val="1"/>
      <w:numFmt w:val="aiueoFullWidth"/>
      <w:lvlText w:val="(%8)"/>
      <w:lvlJc w:val="left"/>
      <w:pPr>
        <w:ind w:left="3360" w:hanging="420"/>
      </w:pPr>
    </w:lvl>
    <w:lvl w:ilvl="8" w:tplc="95BE2406" w:tentative="1">
      <w:start w:val="1"/>
      <w:numFmt w:val="decimalEnclosedCircle"/>
      <w:lvlText w:val="%9"/>
      <w:lvlJc w:val="left"/>
      <w:pPr>
        <w:ind w:left="3780" w:hanging="420"/>
      </w:pPr>
    </w:lvl>
  </w:abstractNum>
  <w:abstractNum w:abstractNumId="2" w15:restartNumberingAfterBreak="0">
    <w:nsid w:val="0AF102E2"/>
    <w:multiLevelType w:val="hybridMultilevel"/>
    <w:tmpl w:val="1B6445F8"/>
    <w:lvl w:ilvl="0" w:tplc="1FFEC632">
      <w:numFmt w:val="bullet"/>
      <w:lvlText w:val="□"/>
      <w:lvlJc w:val="left"/>
      <w:pPr>
        <w:ind w:left="570" w:hanging="360"/>
      </w:pPr>
      <w:rPr>
        <w:rFonts w:ascii="ＭＳ 明朝" w:eastAsia="ＭＳ 明朝" w:hAnsi="ＭＳ 明朝" w:cs="Times New Roman" w:hint="eastAsia"/>
      </w:rPr>
    </w:lvl>
    <w:lvl w:ilvl="1" w:tplc="FD28A938" w:tentative="1">
      <w:start w:val="1"/>
      <w:numFmt w:val="bullet"/>
      <w:lvlText w:val=""/>
      <w:lvlJc w:val="left"/>
      <w:pPr>
        <w:ind w:left="1050" w:hanging="420"/>
      </w:pPr>
      <w:rPr>
        <w:rFonts w:ascii="Wingdings" w:hAnsi="Wingdings" w:hint="default"/>
      </w:rPr>
    </w:lvl>
    <w:lvl w:ilvl="2" w:tplc="7200CA7C" w:tentative="1">
      <w:start w:val="1"/>
      <w:numFmt w:val="bullet"/>
      <w:lvlText w:val=""/>
      <w:lvlJc w:val="left"/>
      <w:pPr>
        <w:ind w:left="1470" w:hanging="420"/>
      </w:pPr>
      <w:rPr>
        <w:rFonts w:ascii="Wingdings" w:hAnsi="Wingdings" w:hint="default"/>
      </w:rPr>
    </w:lvl>
    <w:lvl w:ilvl="3" w:tplc="97C86E98" w:tentative="1">
      <w:start w:val="1"/>
      <w:numFmt w:val="bullet"/>
      <w:lvlText w:val=""/>
      <w:lvlJc w:val="left"/>
      <w:pPr>
        <w:ind w:left="1890" w:hanging="420"/>
      </w:pPr>
      <w:rPr>
        <w:rFonts w:ascii="Wingdings" w:hAnsi="Wingdings" w:hint="default"/>
      </w:rPr>
    </w:lvl>
    <w:lvl w:ilvl="4" w:tplc="3ED61066" w:tentative="1">
      <w:start w:val="1"/>
      <w:numFmt w:val="bullet"/>
      <w:lvlText w:val=""/>
      <w:lvlJc w:val="left"/>
      <w:pPr>
        <w:ind w:left="2310" w:hanging="420"/>
      </w:pPr>
      <w:rPr>
        <w:rFonts w:ascii="Wingdings" w:hAnsi="Wingdings" w:hint="default"/>
      </w:rPr>
    </w:lvl>
    <w:lvl w:ilvl="5" w:tplc="5A469DCE" w:tentative="1">
      <w:start w:val="1"/>
      <w:numFmt w:val="bullet"/>
      <w:lvlText w:val=""/>
      <w:lvlJc w:val="left"/>
      <w:pPr>
        <w:ind w:left="2730" w:hanging="420"/>
      </w:pPr>
      <w:rPr>
        <w:rFonts w:ascii="Wingdings" w:hAnsi="Wingdings" w:hint="default"/>
      </w:rPr>
    </w:lvl>
    <w:lvl w:ilvl="6" w:tplc="916ED59E" w:tentative="1">
      <w:start w:val="1"/>
      <w:numFmt w:val="bullet"/>
      <w:lvlText w:val=""/>
      <w:lvlJc w:val="left"/>
      <w:pPr>
        <w:ind w:left="3150" w:hanging="420"/>
      </w:pPr>
      <w:rPr>
        <w:rFonts w:ascii="Wingdings" w:hAnsi="Wingdings" w:hint="default"/>
      </w:rPr>
    </w:lvl>
    <w:lvl w:ilvl="7" w:tplc="BBF2E19A" w:tentative="1">
      <w:start w:val="1"/>
      <w:numFmt w:val="bullet"/>
      <w:lvlText w:val=""/>
      <w:lvlJc w:val="left"/>
      <w:pPr>
        <w:ind w:left="3570" w:hanging="420"/>
      </w:pPr>
      <w:rPr>
        <w:rFonts w:ascii="Wingdings" w:hAnsi="Wingdings" w:hint="default"/>
      </w:rPr>
    </w:lvl>
    <w:lvl w:ilvl="8" w:tplc="4CB64306" w:tentative="1">
      <w:start w:val="1"/>
      <w:numFmt w:val="bullet"/>
      <w:lvlText w:val=""/>
      <w:lvlJc w:val="left"/>
      <w:pPr>
        <w:ind w:left="3990" w:hanging="420"/>
      </w:pPr>
      <w:rPr>
        <w:rFonts w:ascii="Wingdings" w:hAnsi="Wingdings" w:hint="default"/>
      </w:rPr>
    </w:lvl>
  </w:abstractNum>
  <w:abstractNum w:abstractNumId="3" w15:restartNumberingAfterBreak="0">
    <w:nsid w:val="13FF5EA8"/>
    <w:multiLevelType w:val="hybridMultilevel"/>
    <w:tmpl w:val="EDC8D55A"/>
    <w:lvl w:ilvl="0" w:tplc="123C0D0E">
      <w:numFmt w:val="bullet"/>
      <w:lvlText w:val="※"/>
      <w:lvlJc w:val="left"/>
      <w:pPr>
        <w:ind w:left="360" w:hanging="360"/>
      </w:pPr>
      <w:rPr>
        <w:rFonts w:ascii="ＭＳ 明朝" w:eastAsia="ＭＳ 明朝" w:hAnsi="ＭＳ 明朝" w:cs="Times New Roman" w:hint="eastAsia"/>
      </w:rPr>
    </w:lvl>
    <w:lvl w:ilvl="1" w:tplc="244CE318" w:tentative="1">
      <w:start w:val="1"/>
      <w:numFmt w:val="bullet"/>
      <w:lvlText w:val=""/>
      <w:lvlJc w:val="left"/>
      <w:pPr>
        <w:ind w:left="840" w:hanging="420"/>
      </w:pPr>
      <w:rPr>
        <w:rFonts w:ascii="Wingdings" w:hAnsi="Wingdings" w:hint="default"/>
      </w:rPr>
    </w:lvl>
    <w:lvl w:ilvl="2" w:tplc="B1AA3364" w:tentative="1">
      <w:start w:val="1"/>
      <w:numFmt w:val="bullet"/>
      <w:lvlText w:val=""/>
      <w:lvlJc w:val="left"/>
      <w:pPr>
        <w:ind w:left="1260" w:hanging="420"/>
      </w:pPr>
      <w:rPr>
        <w:rFonts w:ascii="Wingdings" w:hAnsi="Wingdings" w:hint="default"/>
      </w:rPr>
    </w:lvl>
    <w:lvl w:ilvl="3" w:tplc="E920FA8A" w:tentative="1">
      <w:start w:val="1"/>
      <w:numFmt w:val="bullet"/>
      <w:lvlText w:val=""/>
      <w:lvlJc w:val="left"/>
      <w:pPr>
        <w:ind w:left="1680" w:hanging="420"/>
      </w:pPr>
      <w:rPr>
        <w:rFonts w:ascii="Wingdings" w:hAnsi="Wingdings" w:hint="default"/>
      </w:rPr>
    </w:lvl>
    <w:lvl w:ilvl="4" w:tplc="0E88F27A" w:tentative="1">
      <w:start w:val="1"/>
      <w:numFmt w:val="bullet"/>
      <w:lvlText w:val=""/>
      <w:lvlJc w:val="left"/>
      <w:pPr>
        <w:ind w:left="2100" w:hanging="420"/>
      </w:pPr>
      <w:rPr>
        <w:rFonts w:ascii="Wingdings" w:hAnsi="Wingdings" w:hint="default"/>
      </w:rPr>
    </w:lvl>
    <w:lvl w:ilvl="5" w:tplc="BDC4A65A" w:tentative="1">
      <w:start w:val="1"/>
      <w:numFmt w:val="bullet"/>
      <w:lvlText w:val=""/>
      <w:lvlJc w:val="left"/>
      <w:pPr>
        <w:ind w:left="2520" w:hanging="420"/>
      </w:pPr>
      <w:rPr>
        <w:rFonts w:ascii="Wingdings" w:hAnsi="Wingdings" w:hint="default"/>
      </w:rPr>
    </w:lvl>
    <w:lvl w:ilvl="6" w:tplc="43E05BB6" w:tentative="1">
      <w:start w:val="1"/>
      <w:numFmt w:val="bullet"/>
      <w:lvlText w:val=""/>
      <w:lvlJc w:val="left"/>
      <w:pPr>
        <w:ind w:left="2940" w:hanging="420"/>
      </w:pPr>
      <w:rPr>
        <w:rFonts w:ascii="Wingdings" w:hAnsi="Wingdings" w:hint="default"/>
      </w:rPr>
    </w:lvl>
    <w:lvl w:ilvl="7" w:tplc="D536EFB2" w:tentative="1">
      <w:start w:val="1"/>
      <w:numFmt w:val="bullet"/>
      <w:lvlText w:val=""/>
      <w:lvlJc w:val="left"/>
      <w:pPr>
        <w:ind w:left="3360" w:hanging="420"/>
      </w:pPr>
      <w:rPr>
        <w:rFonts w:ascii="Wingdings" w:hAnsi="Wingdings" w:hint="default"/>
      </w:rPr>
    </w:lvl>
    <w:lvl w:ilvl="8" w:tplc="0C08F0AA" w:tentative="1">
      <w:start w:val="1"/>
      <w:numFmt w:val="bullet"/>
      <w:lvlText w:val=""/>
      <w:lvlJc w:val="left"/>
      <w:pPr>
        <w:ind w:left="3780" w:hanging="420"/>
      </w:pPr>
      <w:rPr>
        <w:rFonts w:ascii="Wingdings" w:hAnsi="Wingdings" w:hint="default"/>
      </w:rPr>
    </w:lvl>
  </w:abstractNum>
  <w:abstractNum w:abstractNumId="4" w15:restartNumberingAfterBreak="0">
    <w:nsid w:val="1F232F85"/>
    <w:multiLevelType w:val="hybridMultilevel"/>
    <w:tmpl w:val="B248DFCA"/>
    <w:lvl w:ilvl="0" w:tplc="F8F8F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7233F3"/>
    <w:multiLevelType w:val="hybridMultilevel"/>
    <w:tmpl w:val="8ED028B4"/>
    <w:lvl w:ilvl="0" w:tplc="7890A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C67FE0"/>
    <w:multiLevelType w:val="hybridMultilevel"/>
    <w:tmpl w:val="E5DA8410"/>
    <w:lvl w:ilvl="0" w:tplc="B01CCDA4">
      <w:start w:val="1"/>
      <w:numFmt w:val="decimalEnclosedCircle"/>
      <w:lvlText w:val="%1"/>
      <w:lvlJc w:val="left"/>
      <w:pPr>
        <w:ind w:left="360" w:hanging="360"/>
      </w:pPr>
      <w:rPr>
        <w:rFonts w:hint="default"/>
      </w:rPr>
    </w:lvl>
    <w:lvl w:ilvl="1" w:tplc="ADF651E0" w:tentative="1">
      <w:start w:val="1"/>
      <w:numFmt w:val="aiueoFullWidth"/>
      <w:lvlText w:val="(%2)"/>
      <w:lvlJc w:val="left"/>
      <w:pPr>
        <w:ind w:left="840" w:hanging="420"/>
      </w:pPr>
    </w:lvl>
    <w:lvl w:ilvl="2" w:tplc="4E7A297A" w:tentative="1">
      <w:start w:val="1"/>
      <w:numFmt w:val="decimalEnclosedCircle"/>
      <w:lvlText w:val="%3"/>
      <w:lvlJc w:val="left"/>
      <w:pPr>
        <w:ind w:left="1260" w:hanging="420"/>
      </w:pPr>
    </w:lvl>
    <w:lvl w:ilvl="3" w:tplc="9A0C2BEC" w:tentative="1">
      <w:start w:val="1"/>
      <w:numFmt w:val="decimal"/>
      <w:lvlText w:val="%4."/>
      <w:lvlJc w:val="left"/>
      <w:pPr>
        <w:ind w:left="1680" w:hanging="420"/>
      </w:pPr>
    </w:lvl>
    <w:lvl w:ilvl="4" w:tplc="85C2DF22" w:tentative="1">
      <w:start w:val="1"/>
      <w:numFmt w:val="aiueoFullWidth"/>
      <w:lvlText w:val="(%5)"/>
      <w:lvlJc w:val="left"/>
      <w:pPr>
        <w:ind w:left="2100" w:hanging="420"/>
      </w:pPr>
    </w:lvl>
    <w:lvl w:ilvl="5" w:tplc="9B022BBA" w:tentative="1">
      <w:start w:val="1"/>
      <w:numFmt w:val="decimalEnclosedCircle"/>
      <w:lvlText w:val="%6"/>
      <w:lvlJc w:val="left"/>
      <w:pPr>
        <w:ind w:left="2520" w:hanging="420"/>
      </w:pPr>
    </w:lvl>
    <w:lvl w:ilvl="6" w:tplc="EBDE6722" w:tentative="1">
      <w:start w:val="1"/>
      <w:numFmt w:val="decimal"/>
      <w:lvlText w:val="%7."/>
      <w:lvlJc w:val="left"/>
      <w:pPr>
        <w:ind w:left="2940" w:hanging="420"/>
      </w:pPr>
    </w:lvl>
    <w:lvl w:ilvl="7" w:tplc="24E27D4A" w:tentative="1">
      <w:start w:val="1"/>
      <w:numFmt w:val="aiueoFullWidth"/>
      <w:lvlText w:val="(%8)"/>
      <w:lvlJc w:val="left"/>
      <w:pPr>
        <w:ind w:left="3360" w:hanging="420"/>
      </w:pPr>
    </w:lvl>
    <w:lvl w:ilvl="8" w:tplc="18BA16AC" w:tentative="1">
      <w:start w:val="1"/>
      <w:numFmt w:val="decimalEnclosedCircle"/>
      <w:lvlText w:val="%9"/>
      <w:lvlJc w:val="left"/>
      <w:pPr>
        <w:ind w:left="3780" w:hanging="420"/>
      </w:pPr>
    </w:lvl>
  </w:abstractNum>
  <w:abstractNum w:abstractNumId="7" w15:restartNumberingAfterBreak="0">
    <w:nsid w:val="4F790D5F"/>
    <w:multiLevelType w:val="hybridMultilevel"/>
    <w:tmpl w:val="2B28200C"/>
    <w:lvl w:ilvl="0" w:tplc="430A2A44">
      <w:start w:val="1"/>
      <w:numFmt w:val="decimalFullWidth"/>
      <w:lvlText w:val="%1．"/>
      <w:lvlJc w:val="left"/>
      <w:pPr>
        <w:ind w:left="705" w:hanging="480"/>
      </w:pPr>
      <w:rPr>
        <w:rFonts w:hint="default"/>
      </w:rPr>
    </w:lvl>
    <w:lvl w:ilvl="1" w:tplc="C786F850" w:tentative="1">
      <w:start w:val="1"/>
      <w:numFmt w:val="aiueoFullWidth"/>
      <w:lvlText w:val="(%2)"/>
      <w:lvlJc w:val="left"/>
      <w:pPr>
        <w:ind w:left="1065" w:hanging="420"/>
      </w:pPr>
    </w:lvl>
    <w:lvl w:ilvl="2" w:tplc="C0BEC2BC" w:tentative="1">
      <w:start w:val="1"/>
      <w:numFmt w:val="decimalEnclosedCircle"/>
      <w:lvlText w:val="%3"/>
      <w:lvlJc w:val="left"/>
      <w:pPr>
        <w:ind w:left="1485" w:hanging="420"/>
      </w:pPr>
    </w:lvl>
    <w:lvl w:ilvl="3" w:tplc="2954C720" w:tentative="1">
      <w:start w:val="1"/>
      <w:numFmt w:val="decimal"/>
      <w:lvlText w:val="%4."/>
      <w:lvlJc w:val="left"/>
      <w:pPr>
        <w:ind w:left="1905" w:hanging="420"/>
      </w:pPr>
    </w:lvl>
    <w:lvl w:ilvl="4" w:tplc="90162CCE" w:tentative="1">
      <w:start w:val="1"/>
      <w:numFmt w:val="aiueoFullWidth"/>
      <w:lvlText w:val="(%5)"/>
      <w:lvlJc w:val="left"/>
      <w:pPr>
        <w:ind w:left="2325" w:hanging="420"/>
      </w:pPr>
    </w:lvl>
    <w:lvl w:ilvl="5" w:tplc="30D260AC" w:tentative="1">
      <w:start w:val="1"/>
      <w:numFmt w:val="decimalEnclosedCircle"/>
      <w:lvlText w:val="%6"/>
      <w:lvlJc w:val="left"/>
      <w:pPr>
        <w:ind w:left="2745" w:hanging="420"/>
      </w:pPr>
    </w:lvl>
    <w:lvl w:ilvl="6" w:tplc="FFDC555C" w:tentative="1">
      <w:start w:val="1"/>
      <w:numFmt w:val="decimal"/>
      <w:lvlText w:val="%7."/>
      <w:lvlJc w:val="left"/>
      <w:pPr>
        <w:ind w:left="3165" w:hanging="420"/>
      </w:pPr>
    </w:lvl>
    <w:lvl w:ilvl="7" w:tplc="11C651D0" w:tentative="1">
      <w:start w:val="1"/>
      <w:numFmt w:val="aiueoFullWidth"/>
      <w:lvlText w:val="(%8)"/>
      <w:lvlJc w:val="left"/>
      <w:pPr>
        <w:ind w:left="3585" w:hanging="420"/>
      </w:pPr>
    </w:lvl>
    <w:lvl w:ilvl="8" w:tplc="167A948A" w:tentative="1">
      <w:start w:val="1"/>
      <w:numFmt w:val="decimalEnclosedCircle"/>
      <w:lvlText w:val="%9"/>
      <w:lvlJc w:val="left"/>
      <w:pPr>
        <w:ind w:left="4005" w:hanging="420"/>
      </w:pPr>
    </w:lvl>
  </w:abstractNum>
  <w:abstractNum w:abstractNumId="8" w15:restartNumberingAfterBreak="0">
    <w:nsid w:val="5C097DC2"/>
    <w:multiLevelType w:val="hybridMultilevel"/>
    <w:tmpl w:val="F2F2B4C6"/>
    <w:lvl w:ilvl="0" w:tplc="7A56C3F4">
      <w:start w:val="3"/>
      <w:numFmt w:val="bullet"/>
      <w:lvlText w:val="※"/>
      <w:lvlJc w:val="left"/>
      <w:pPr>
        <w:ind w:left="585" w:hanging="360"/>
      </w:pPr>
      <w:rPr>
        <w:rFonts w:ascii="ＭＳ ゴシック" w:eastAsia="ＭＳ ゴシック" w:hAnsi="ＭＳ ゴシック" w:cs="Times New Roman" w:hint="eastAsia"/>
      </w:rPr>
    </w:lvl>
    <w:lvl w:ilvl="1" w:tplc="EFAA01E8" w:tentative="1">
      <w:start w:val="1"/>
      <w:numFmt w:val="bullet"/>
      <w:lvlText w:val=""/>
      <w:lvlJc w:val="left"/>
      <w:pPr>
        <w:ind w:left="1065" w:hanging="420"/>
      </w:pPr>
      <w:rPr>
        <w:rFonts w:ascii="Wingdings" w:hAnsi="Wingdings" w:hint="default"/>
      </w:rPr>
    </w:lvl>
    <w:lvl w:ilvl="2" w:tplc="681A2E6A" w:tentative="1">
      <w:start w:val="1"/>
      <w:numFmt w:val="bullet"/>
      <w:lvlText w:val=""/>
      <w:lvlJc w:val="left"/>
      <w:pPr>
        <w:ind w:left="1485" w:hanging="420"/>
      </w:pPr>
      <w:rPr>
        <w:rFonts w:ascii="Wingdings" w:hAnsi="Wingdings" w:hint="default"/>
      </w:rPr>
    </w:lvl>
    <w:lvl w:ilvl="3" w:tplc="E584A64A" w:tentative="1">
      <w:start w:val="1"/>
      <w:numFmt w:val="bullet"/>
      <w:lvlText w:val=""/>
      <w:lvlJc w:val="left"/>
      <w:pPr>
        <w:ind w:left="1905" w:hanging="420"/>
      </w:pPr>
      <w:rPr>
        <w:rFonts w:ascii="Wingdings" w:hAnsi="Wingdings" w:hint="default"/>
      </w:rPr>
    </w:lvl>
    <w:lvl w:ilvl="4" w:tplc="04743578" w:tentative="1">
      <w:start w:val="1"/>
      <w:numFmt w:val="bullet"/>
      <w:lvlText w:val=""/>
      <w:lvlJc w:val="left"/>
      <w:pPr>
        <w:ind w:left="2325" w:hanging="420"/>
      </w:pPr>
      <w:rPr>
        <w:rFonts w:ascii="Wingdings" w:hAnsi="Wingdings" w:hint="default"/>
      </w:rPr>
    </w:lvl>
    <w:lvl w:ilvl="5" w:tplc="98F20292" w:tentative="1">
      <w:start w:val="1"/>
      <w:numFmt w:val="bullet"/>
      <w:lvlText w:val=""/>
      <w:lvlJc w:val="left"/>
      <w:pPr>
        <w:ind w:left="2745" w:hanging="420"/>
      </w:pPr>
      <w:rPr>
        <w:rFonts w:ascii="Wingdings" w:hAnsi="Wingdings" w:hint="default"/>
      </w:rPr>
    </w:lvl>
    <w:lvl w:ilvl="6" w:tplc="1786F5B2" w:tentative="1">
      <w:start w:val="1"/>
      <w:numFmt w:val="bullet"/>
      <w:lvlText w:val=""/>
      <w:lvlJc w:val="left"/>
      <w:pPr>
        <w:ind w:left="3165" w:hanging="420"/>
      </w:pPr>
      <w:rPr>
        <w:rFonts w:ascii="Wingdings" w:hAnsi="Wingdings" w:hint="default"/>
      </w:rPr>
    </w:lvl>
    <w:lvl w:ilvl="7" w:tplc="660C5EC8" w:tentative="1">
      <w:start w:val="1"/>
      <w:numFmt w:val="bullet"/>
      <w:lvlText w:val=""/>
      <w:lvlJc w:val="left"/>
      <w:pPr>
        <w:ind w:left="3585" w:hanging="420"/>
      </w:pPr>
      <w:rPr>
        <w:rFonts w:ascii="Wingdings" w:hAnsi="Wingdings" w:hint="default"/>
      </w:rPr>
    </w:lvl>
    <w:lvl w:ilvl="8" w:tplc="821281CC" w:tentative="1">
      <w:start w:val="1"/>
      <w:numFmt w:val="bullet"/>
      <w:lvlText w:val=""/>
      <w:lvlJc w:val="left"/>
      <w:pPr>
        <w:ind w:left="4005" w:hanging="420"/>
      </w:pPr>
      <w:rPr>
        <w:rFonts w:ascii="Wingdings" w:hAnsi="Wingdings" w:hint="default"/>
      </w:rPr>
    </w:lvl>
  </w:abstractNum>
  <w:abstractNum w:abstractNumId="9" w15:restartNumberingAfterBreak="0">
    <w:nsid w:val="5F076C68"/>
    <w:multiLevelType w:val="hybridMultilevel"/>
    <w:tmpl w:val="B7000AD2"/>
    <w:lvl w:ilvl="0" w:tplc="FB9669CA">
      <w:start w:val="1"/>
      <w:numFmt w:val="decimalFullWidth"/>
      <w:lvlText w:val="%1．"/>
      <w:lvlJc w:val="left"/>
      <w:pPr>
        <w:ind w:left="705" w:hanging="480"/>
      </w:pPr>
      <w:rPr>
        <w:rFonts w:hint="default"/>
      </w:rPr>
    </w:lvl>
    <w:lvl w:ilvl="1" w:tplc="C08C4810" w:tentative="1">
      <w:start w:val="1"/>
      <w:numFmt w:val="aiueoFullWidth"/>
      <w:lvlText w:val="(%2)"/>
      <w:lvlJc w:val="left"/>
      <w:pPr>
        <w:ind w:left="1065" w:hanging="420"/>
      </w:pPr>
    </w:lvl>
    <w:lvl w:ilvl="2" w:tplc="F7342C2C" w:tentative="1">
      <w:start w:val="1"/>
      <w:numFmt w:val="decimalEnclosedCircle"/>
      <w:lvlText w:val="%3"/>
      <w:lvlJc w:val="left"/>
      <w:pPr>
        <w:ind w:left="1485" w:hanging="420"/>
      </w:pPr>
    </w:lvl>
    <w:lvl w:ilvl="3" w:tplc="D7E4F77A" w:tentative="1">
      <w:start w:val="1"/>
      <w:numFmt w:val="decimal"/>
      <w:lvlText w:val="%4."/>
      <w:lvlJc w:val="left"/>
      <w:pPr>
        <w:ind w:left="1905" w:hanging="420"/>
      </w:pPr>
    </w:lvl>
    <w:lvl w:ilvl="4" w:tplc="8620DF84" w:tentative="1">
      <w:start w:val="1"/>
      <w:numFmt w:val="aiueoFullWidth"/>
      <w:lvlText w:val="(%5)"/>
      <w:lvlJc w:val="left"/>
      <w:pPr>
        <w:ind w:left="2325" w:hanging="420"/>
      </w:pPr>
    </w:lvl>
    <w:lvl w:ilvl="5" w:tplc="5E58BA2A" w:tentative="1">
      <w:start w:val="1"/>
      <w:numFmt w:val="decimalEnclosedCircle"/>
      <w:lvlText w:val="%6"/>
      <w:lvlJc w:val="left"/>
      <w:pPr>
        <w:ind w:left="2745" w:hanging="420"/>
      </w:pPr>
    </w:lvl>
    <w:lvl w:ilvl="6" w:tplc="67162ED6" w:tentative="1">
      <w:start w:val="1"/>
      <w:numFmt w:val="decimal"/>
      <w:lvlText w:val="%7."/>
      <w:lvlJc w:val="left"/>
      <w:pPr>
        <w:ind w:left="3165" w:hanging="420"/>
      </w:pPr>
    </w:lvl>
    <w:lvl w:ilvl="7" w:tplc="38B250E2" w:tentative="1">
      <w:start w:val="1"/>
      <w:numFmt w:val="aiueoFullWidth"/>
      <w:lvlText w:val="(%8)"/>
      <w:lvlJc w:val="left"/>
      <w:pPr>
        <w:ind w:left="3585" w:hanging="420"/>
      </w:pPr>
    </w:lvl>
    <w:lvl w:ilvl="8" w:tplc="761A1E32" w:tentative="1">
      <w:start w:val="1"/>
      <w:numFmt w:val="decimalEnclosedCircle"/>
      <w:lvlText w:val="%9"/>
      <w:lvlJc w:val="left"/>
      <w:pPr>
        <w:ind w:left="4005" w:hanging="420"/>
      </w:pPr>
    </w:lvl>
  </w:abstractNum>
  <w:abstractNum w:abstractNumId="10" w15:restartNumberingAfterBreak="0">
    <w:nsid w:val="663B1F73"/>
    <w:multiLevelType w:val="hybridMultilevel"/>
    <w:tmpl w:val="2D348E46"/>
    <w:lvl w:ilvl="0" w:tplc="F0488992">
      <w:start w:val="1"/>
      <w:numFmt w:val="decimalEnclosedCircle"/>
      <w:lvlText w:val="%1"/>
      <w:lvlJc w:val="left"/>
      <w:pPr>
        <w:ind w:left="360" w:hanging="360"/>
      </w:pPr>
      <w:rPr>
        <w:rFonts w:hint="default"/>
      </w:rPr>
    </w:lvl>
    <w:lvl w:ilvl="1" w:tplc="37E82314" w:tentative="1">
      <w:start w:val="1"/>
      <w:numFmt w:val="aiueoFullWidth"/>
      <w:lvlText w:val="(%2)"/>
      <w:lvlJc w:val="left"/>
      <w:pPr>
        <w:ind w:left="840" w:hanging="420"/>
      </w:pPr>
    </w:lvl>
    <w:lvl w:ilvl="2" w:tplc="1618EF88" w:tentative="1">
      <w:start w:val="1"/>
      <w:numFmt w:val="decimalEnclosedCircle"/>
      <w:lvlText w:val="%3"/>
      <w:lvlJc w:val="left"/>
      <w:pPr>
        <w:ind w:left="1260" w:hanging="420"/>
      </w:pPr>
    </w:lvl>
    <w:lvl w:ilvl="3" w:tplc="E0B88768" w:tentative="1">
      <w:start w:val="1"/>
      <w:numFmt w:val="decimal"/>
      <w:lvlText w:val="%4."/>
      <w:lvlJc w:val="left"/>
      <w:pPr>
        <w:ind w:left="1680" w:hanging="420"/>
      </w:pPr>
    </w:lvl>
    <w:lvl w:ilvl="4" w:tplc="465A4E88" w:tentative="1">
      <w:start w:val="1"/>
      <w:numFmt w:val="aiueoFullWidth"/>
      <w:lvlText w:val="(%5)"/>
      <w:lvlJc w:val="left"/>
      <w:pPr>
        <w:ind w:left="2100" w:hanging="420"/>
      </w:pPr>
    </w:lvl>
    <w:lvl w:ilvl="5" w:tplc="4094C1FA" w:tentative="1">
      <w:start w:val="1"/>
      <w:numFmt w:val="decimalEnclosedCircle"/>
      <w:lvlText w:val="%6"/>
      <w:lvlJc w:val="left"/>
      <w:pPr>
        <w:ind w:left="2520" w:hanging="420"/>
      </w:pPr>
    </w:lvl>
    <w:lvl w:ilvl="6" w:tplc="243C9254" w:tentative="1">
      <w:start w:val="1"/>
      <w:numFmt w:val="decimal"/>
      <w:lvlText w:val="%7."/>
      <w:lvlJc w:val="left"/>
      <w:pPr>
        <w:ind w:left="2940" w:hanging="420"/>
      </w:pPr>
    </w:lvl>
    <w:lvl w:ilvl="7" w:tplc="1E2A9328" w:tentative="1">
      <w:start w:val="1"/>
      <w:numFmt w:val="aiueoFullWidth"/>
      <w:lvlText w:val="(%8)"/>
      <w:lvlJc w:val="left"/>
      <w:pPr>
        <w:ind w:left="3360" w:hanging="420"/>
      </w:pPr>
    </w:lvl>
    <w:lvl w:ilvl="8" w:tplc="F8A45220" w:tentative="1">
      <w:start w:val="1"/>
      <w:numFmt w:val="decimalEnclosedCircle"/>
      <w:lvlText w:val="%9"/>
      <w:lvlJc w:val="left"/>
      <w:pPr>
        <w:ind w:left="3780" w:hanging="420"/>
      </w:pPr>
    </w:lvl>
  </w:abstractNum>
  <w:abstractNum w:abstractNumId="11" w15:restartNumberingAfterBreak="0">
    <w:nsid w:val="71535766"/>
    <w:multiLevelType w:val="hybridMultilevel"/>
    <w:tmpl w:val="1A3E0288"/>
    <w:lvl w:ilvl="0" w:tplc="64B03E36">
      <w:start w:val="2"/>
      <w:numFmt w:val="bullet"/>
      <w:lvlText w:val="※"/>
      <w:lvlJc w:val="left"/>
      <w:pPr>
        <w:ind w:left="585" w:hanging="360"/>
      </w:pPr>
      <w:rPr>
        <w:rFonts w:ascii="ＭＳ ゴシック" w:eastAsia="ＭＳ ゴシック" w:hAnsi="ＭＳ ゴシック" w:cs="Times New Roman" w:hint="eastAsia"/>
      </w:rPr>
    </w:lvl>
    <w:lvl w:ilvl="1" w:tplc="F0CE8E94" w:tentative="1">
      <w:start w:val="1"/>
      <w:numFmt w:val="bullet"/>
      <w:lvlText w:val=""/>
      <w:lvlJc w:val="left"/>
      <w:pPr>
        <w:ind w:left="1065" w:hanging="420"/>
      </w:pPr>
      <w:rPr>
        <w:rFonts w:ascii="Wingdings" w:hAnsi="Wingdings" w:hint="default"/>
      </w:rPr>
    </w:lvl>
    <w:lvl w:ilvl="2" w:tplc="4C62D9F2" w:tentative="1">
      <w:start w:val="1"/>
      <w:numFmt w:val="bullet"/>
      <w:lvlText w:val=""/>
      <w:lvlJc w:val="left"/>
      <w:pPr>
        <w:ind w:left="1485" w:hanging="420"/>
      </w:pPr>
      <w:rPr>
        <w:rFonts w:ascii="Wingdings" w:hAnsi="Wingdings" w:hint="default"/>
      </w:rPr>
    </w:lvl>
    <w:lvl w:ilvl="3" w:tplc="A86602AA" w:tentative="1">
      <w:start w:val="1"/>
      <w:numFmt w:val="bullet"/>
      <w:lvlText w:val=""/>
      <w:lvlJc w:val="left"/>
      <w:pPr>
        <w:ind w:left="1905" w:hanging="420"/>
      </w:pPr>
      <w:rPr>
        <w:rFonts w:ascii="Wingdings" w:hAnsi="Wingdings" w:hint="default"/>
      </w:rPr>
    </w:lvl>
    <w:lvl w:ilvl="4" w:tplc="B4721CD6" w:tentative="1">
      <w:start w:val="1"/>
      <w:numFmt w:val="bullet"/>
      <w:lvlText w:val=""/>
      <w:lvlJc w:val="left"/>
      <w:pPr>
        <w:ind w:left="2325" w:hanging="420"/>
      </w:pPr>
      <w:rPr>
        <w:rFonts w:ascii="Wingdings" w:hAnsi="Wingdings" w:hint="default"/>
      </w:rPr>
    </w:lvl>
    <w:lvl w:ilvl="5" w:tplc="9676D810" w:tentative="1">
      <w:start w:val="1"/>
      <w:numFmt w:val="bullet"/>
      <w:lvlText w:val=""/>
      <w:lvlJc w:val="left"/>
      <w:pPr>
        <w:ind w:left="2745" w:hanging="420"/>
      </w:pPr>
      <w:rPr>
        <w:rFonts w:ascii="Wingdings" w:hAnsi="Wingdings" w:hint="default"/>
      </w:rPr>
    </w:lvl>
    <w:lvl w:ilvl="6" w:tplc="67CC8A20" w:tentative="1">
      <w:start w:val="1"/>
      <w:numFmt w:val="bullet"/>
      <w:lvlText w:val=""/>
      <w:lvlJc w:val="left"/>
      <w:pPr>
        <w:ind w:left="3165" w:hanging="420"/>
      </w:pPr>
      <w:rPr>
        <w:rFonts w:ascii="Wingdings" w:hAnsi="Wingdings" w:hint="default"/>
      </w:rPr>
    </w:lvl>
    <w:lvl w:ilvl="7" w:tplc="8ED617CC" w:tentative="1">
      <w:start w:val="1"/>
      <w:numFmt w:val="bullet"/>
      <w:lvlText w:val=""/>
      <w:lvlJc w:val="left"/>
      <w:pPr>
        <w:ind w:left="3585" w:hanging="420"/>
      </w:pPr>
      <w:rPr>
        <w:rFonts w:ascii="Wingdings" w:hAnsi="Wingdings" w:hint="default"/>
      </w:rPr>
    </w:lvl>
    <w:lvl w:ilvl="8" w:tplc="5FB057E0" w:tentative="1">
      <w:start w:val="1"/>
      <w:numFmt w:val="bullet"/>
      <w:lvlText w:val=""/>
      <w:lvlJc w:val="left"/>
      <w:pPr>
        <w:ind w:left="4005" w:hanging="420"/>
      </w:pPr>
      <w:rPr>
        <w:rFonts w:ascii="Wingdings" w:hAnsi="Wingdings" w:hint="default"/>
      </w:rPr>
    </w:lvl>
  </w:abstractNum>
  <w:abstractNum w:abstractNumId="12" w15:restartNumberingAfterBreak="0">
    <w:nsid w:val="7F8D2996"/>
    <w:multiLevelType w:val="hybridMultilevel"/>
    <w:tmpl w:val="050E3894"/>
    <w:lvl w:ilvl="0" w:tplc="24F05F18">
      <w:numFmt w:val="bullet"/>
      <w:lvlText w:val="□"/>
      <w:lvlJc w:val="left"/>
      <w:pPr>
        <w:ind w:left="570" w:hanging="360"/>
      </w:pPr>
      <w:rPr>
        <w:rFonts w:ascii="ＭＳ 明朝" w:eastAsia="ＭＳ 明朝" w:hAnsi="ＭＳ 明朝" w:cs="Times New Roman" w:hint="eastAsia"/>
      </w:rPr>
    </w:lvl>
    <w:lvl w:ilvl="1" w:tplc="6F48B54A" w:tentative="1">
      <w:start w:val="1"/>
      <w:numFmt w:val="bullet"/>
      <w:lvlText w:val=""/>
      <w:lvlJc w:val="left"/>
      <w:pPr>
        <w:ind w:left="1050" w:hanging="420"/>
      </w:pPr>
      <w:rPr>
        <w:rFonts w:ascii="Wingdings" w:hAnsi="Wingdings" w:hint="default"/>
      </w:rPr>
    </w:lvl>
    <w:lvl w:ilvl="2" w:tplc="72083880" w:tentative="1">
      <w:start w:val="1"/>
      <w:numFmt w:val="bullet"/>
      <w:lvlText w:val=""/>
      <w:lvlJc w:val="left"/>
      <w:pPr>
        <w:ind w:left="1470" w:hanging="420"/>
      </w:pPr>
      <w:rPr>
        <w:rFonts w:ascii="Wingdings" w:hAnsi="Wingdings" w:hint="default"/>
      </w:rPr>
    </w:lvl>
    <w:lvl w:ilvl="3" w:tplc="EB4A2B22" w:tentative="1">
      <w:start w:val="1"/>
      <w:numFmt w:val="bullet"/>
      <w:lvlText w:val=""/>
      <w:lvlJc w:val="left"/>
      <w:pPr>
        <w:ind w:left="1890" w:hanging="420"/>
      </w:pPr>
      <w:rPr>
        <w:rFonts w:ascii="Wingdings" w:hAnsi="Wingdings" w:hint="default"/>
      </w:rPr>
    </w:lvl>
    <w:lvl w:ilvl="4" w:tplc="06BCC7AE" w:tentative="1">
      <w:start w:val="1"/>
      <w:numFmt w:val="bullet"/>
      <w:lvlText w:val=""/>
      <w:lvlJc w:val="left"/>
      <w:pPr>
        <w:ind w:left="2310" w:hanging="420"/>
      </w:pPr>
      <w:rPr>
        <w:rFonts w:ascii="Wingdings" w:hAnsi="Wingdings" w:hint="default"/>
      </w:rPr>
    </w:lvl>
    <w:lvl w:ilvl="5" w:tplc="D18EDB3E" w:tentative="1">
      <w:start w:val="1"/>
      <w:numFmt w:val="bullet"/>
      <w:lvlText w:val=""/>
      <w:lvlJc w:val="left"/>
      <w:pPr>
        <w:ind w:left="2730" w:hanging="420"/>
      </w:pPr>
      <w:rPr>
        <w:rFonts w:ascii="Wingdings" w:hAnsi="Wingdings" w:hint="default"/>
      </w:rPr>
    </w:lvl>
    <w:lvl w:ilvl="6" w:tplc="82F8D216" w:tentative="1">
      <w:start w:val="1"/>
      <w:numFmt w:val="bullet"/>
      <w:lvlText w:val=""/>
      <w:lvlJc w:val="left"/>
      <w:pPr>
        <w:ind w:left="3150" w:hanging="420"/>
      </w:pPr>
      <w:rPr>
        <w:rFonts w:ascii="Wingdings" w:hAnsi="Wingdings" w:hint="default"/>
      </w:rPr>
    </w:lvl>
    <w:lvl w:ilvl="7" w:tplc="19A66C70" w:tentative="1">
      <w:start w:val="1"/>
      <w:numFmt w:val="bullet"/>
      <w:lvlText w:val=""/>
      <w:lvlJc w:val="left"/>
      <w:pPr>
        <w:ind w:left="3570" w:hanging="420"/>
      </w:pPr>
      <w:rPr>
        <w:rFonts w:ascii="Wingdings" w:hAnsi="Wingdings" w:hint="default"/>
      </w:rPr>
    </w:lvl>
    <w:lvl w:ilvl="8" w:tplc="66788834" w:tentative="1">
      <w:start w:val="1"/>
      <w:numFmt w:val="bullet"/>
      <w:lvlText w:val=""/>
      <w:lvlJc w:val="left"/>
      <w:pPr>
        <w:ind w:left="3990" w:hanging="420"/>
      </w:pPr>
      <w:rPr>
        <w:rFonts w:ascii="Wingdings" w:hAnsi="Wingdings" w:hint="default"/>
      </w:rPr>
    </w:lvl>
  </w:abstractNum>
  <w:num w:numId="1" w16cid:durableId="1108043268">
    <w:abstractNumId w:val="11"/>
  </w:num>
  <w:num w:numId="2" w16cid:durableId="1218056849">
    <w:abstractNumId w:val="8"/>
  </w:num>
  <w:num w:numId="3" w16cid:durableId="733504621">
    <w:abstractNumId w:val="3"/>
  </w:num>
  <w:num w:numId="4" w16cid:durableId="1988706428">
    <w:abstractNumId w:val="12"/>
  </w:num>
  <w:num w:numId="5" w16cid:durableId="1248079577">
    <w:abstractNumId w:val="2"/>
  </w:num>
  <w:num w:numId="6" w16cid:durableId="1748112827">
    <w:abstractNumId w:val="0"/>
  </w:num>
  <w:num w:numId="7" w16cid:durableId="1290041596">
    <w:abstractNumId w:val="1"/>
  </w:num>
  <w:num w:numId="8" w16cid:durableId="598757283">
    <w:abstractNumId w:val="6"/>
  </w:num>
  <w:num w:numId="9" w16cid:durableId="515660813">
    <w:abstractNumId w:val="10"/>
  </w:num>
  <w:num w:numId="10" w16cid:durableId="994140710">
    <w:abstractNumId w:val="9"/>
  </w:num>
  <w:num w:numId="11" w16cid:durableId="1412048079">
    <w:abstractNumId w:val="7"/>
  </w:num>
  <w:num w:numId="12" w16cid:durableId="740562408">
    <w:abstractNumId w:val="5"/>
  </w:num>
  <w:num w:numId="13" w16cid:durableId="757215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7"/>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8BA"/>
    <w:rsid w:val="000027D3"/>
    <w:rsid w:val="00002DBC"/>
    <w:rsid w:val="00003CD4"/>
    <w:rsid w:val="00013517"/>
    <w:rsid w:val="000246C1"/>
    <w:rsid w:val="000342AF"/>
    <w:rsid w:val="0004245F"/>
    <w:rsid w:val="0004755B"/>
    <w:rsid w:val="00055212"/>
    <w:rsid w:val="0006103E"/>
    <w:rsid w:val="00071316"/>
    <w:rsid w:val="000713BD"/>
    <w:rsid w:val="00073913"/>
    <w:rsid w:val="00075EA4"/>
    <w:rsid w:val="000769F3"/>
    <w:rsid w:val="00081C5D"/>
    <w:rsid w:val="00083730"/>
    <w:rsid w:val="00092DF3"/>
    <w:rsid w:val="000A206D"/>
    <w:rsid w:val="000A5D8C"/>
    <w:rsid w:val="000A66D1"/>
    <w:rsid w:val="000A6C0D"/>
    <w:rsid w:val="000C5604"/>
    <w:rsid w:val="000D1EB5"/>
    <w:rsid w:val="000D4864"/>
    <w:rsid w:val="000D7F0A"/>
    <w:rsid w:val="000E185D"/>
    <w:rsid w:val="000E1DBF"/>
    <w:rsid w:val="000E54DC"/>
    <w:rsid w:val="000F1735"/>
    <w:rsid w:val="000F28A5"/>
    <w:rsid w:val="00104CCC"/>
    <w:rsid w:val="00107600"/>
    <w:rsid w:val="0011000D"/>
    <w:rsid w:val="00117601"/>
    <w:rsid w:val="001222ED"/>
    <w:rsid w:val="00132BF0"/>
    <w:rsid w:val="00133127"/>
    <w:rsid w:val="001351B7"/>
    <w:rsid w:val="00136931"/>
    <w:rsid w:val="00140AEE"/>
    <w:rsid w:val="00145FDF"/>
    <w:rsid w:val="0014684B"/>
    <w:rsid w:val="00146DEF"/>
    <w:rsid w:val="001505C0"/>
    <w:rsid w:val="00156263"/>
    <w:rsid w:val="00157668"/>
    <w:rsid w:val="00157B73"/>
    <w:rsid w:val="001643D3"/>
    <w:rsid w:val="001669C6"/>
    <w:rsid w:val="00167C46"/>
    <w:rsid w:val="00172061"/>
    <w:rsid w:val="00173628"/>
    <w:rsid w:val="00180302"/>
    <w:rsid w:val="00183D1B"/>
    <w:rsid w:val="0018447E"/>
    <w:rsid w:val="001866C1"/>
    <w:rsid w:val="001875DF"/>
    <w:rsid w:val="001A1C9D"/>
    <w:rsid w:val="001A5ADA"/>
    <w:rsid w:val="001B1355"/>
    <w:rsid w:val="001C07DF"/>
    <w:rsid w:val="001C1EC3"/>
    <w:rsid w:val="001C4B93"/>
    <w:rsid w:val="001D37A7"/>
    <w:rsid w:val="001D5335"/>
    <w:rsid w:val="001F2207"/>
    <w:rsid w:val="00211579"/>
    <w:rsid w:val="002118B7"/>
    <w:rsid w:val="00214D61"/>
    <w:rsid w:val="002161C7"/>
    <w:rsid w:val="00221154"/>
    <w:rsid w:val="00222125"/>
    <w:rsid w:val="00223055"/>
    <w:rsid w:val="002262FD"/>
    <w:rsid w:val="00231501"/>
    <w:rsid w:val="00233C80"/>
    <w:rsid w:val="002379DF"/>
    <w:rsid w:val="00237EEB"/>
    <w:rsid w:val="00252FF5"/>
    <w:rsid w:val="00263326"/>
    <w:rsid w:val="002650AD"/>
    <w:rsid w:val="00265EE6"/>
    <w:rsid w:val="00272FAA"/>
    <w:rsid w:val="00280400"/>
    <w:rsid w:val="00282EE5"/>
    <w:rsid w:val="00282F9D"/>
    <w:rsid w:val="00293C90"/>
    <w:rsid w:val="00294C69"/>
    <w:rsid w:val="002A05F6"/>
    <w:rsid w:val="002B0225"/>
    <w:rsid w:val="002B3066"/>
    <w:rsid w:val="002B7C35"/>
    <w:rsid w:val="002C4D4B"/>
    <w:rsid w:val="002C552D"/>
    <w:rsid w:val="002D0EE1"/>
    <w:rsid w:val="002D3FB8"/>
    <w:rsid w:val="002E29DD"/>
    <w:rsid w:val="002E478A"/>
    <w:rsid w:val="002E47FB"/>
    <w:rsid w:val="002F4CE2"/>
    <w:rsid w:val="002F6D2F"/>
    <w:rsid w:val="00300563"/>
    <w:rsid w:val="003018D0"/>
    <w:rsid w:val="0030477E"/>
    <w:rsid w:val="0031115B"/>
    <w:rsid w:val="00311214"/>
    <w:rsid w:val="0031285A"/>
    <w:rsid w:val="00316EA9"/>
    <w:rsid w:val="0031775D"/>
    <w:rsid w:val="00326B25"/>
    <w:rsid w:val="003313EB"/>
    <w:rsid w:val="003322A4"/>
    <w:rsid w:val="003417B5"/>
    <w:rsid w:val="00343C34"/>
    <w:rsid w:val="0034401C"/>
    <w:rsid w:val="00345EA0"/>
    <w:rsid w:val="00346936"/>
    <w:rsid w:val="003526DA"/>
    <w:rsid w:val="00352ACF"/>
    <w:rsid w:val="00357A2F"/>
    <w:rsid w:val="00362F43"/>
    <w:rsid w:val="003635D8"/>
    <w:rsid w:val="0036417F"/>
    <w:rsid w:val="00364C00"/>
    <w:rsid w:val="00365E73"/>
    <w:rsid w:val="003759E3"/>
    <w:rsid w:val="00376EC6"/>
    <w:rsid w:val="00377AA7"/>
    <w:rsid w:val="00381BC2"/>
    <w:rsid w:val="003969CD"/>
    <w:rsid w:val="003B3026"/>
    <w:rsid w:val="003B3E23"/>
    <w:rsid w:val="003B6284"/>
    <w:rsid w:val="003B6E25"/>
    <w:rsid w:val="003D2D08"/>
    <w:rsid w:val="003D33BC"/>
    <w:rsid w:val="003E1309"/>
    <w:rsid w:val="003E605A"/>
    <w:rsid w:val="003E608C"/>
    <w:rsid w:val="003E6459"/>
    <w:rsid w:val="003E7F74"/>
    <w:rsid w:val="00406C95"/>
    <w:rsid w:val="0041427A"/>
    <w:rsid w:val="004373EF"/>
    <w:rsid w:val="0044186B"/>
    <w:rsid w:val="004419F0"/>
    <w:rsid w:val="004434CE"/>
    <w:rsid w:val="00443622"/>
    <w:rsid w:val="00445437"/>
    <w:rsid w:val="004455DC"/>
    <w:rsid w:val="00446686"/>
    <w:rsid w:val="00453847"/>
    <w:rsid w:val="00466F58"/>
    <w:rsid w:val="00467A5B"/>
    <w:rsid w:val="00486238"/>
    <w:rsid w:val="00494076"/>
    <w:rsid w:val="00496BE7"/>
    <w:rsid w:val="004A1DEC"/>
    <w:rsid w:val="004A71FD"/>
    <w:rsid w:val="004A7610"/>
    <w:rsid w:val="004B1CFC"/>
    <w:rsid w:val="004C4AF1"/>
    <w:rsid w:val="004C5C06"/>
    <w:rsid w:val="004C6C80"/>
    <w:rsid w:val="004D1DD2"/>
    <w:rsid w:val="004D6581"/>
    <w:rsid w:val="004D769E"/>
    <w:rsid w:val="004E3286"/>
    <w:rsid w:val="004E7489"/>
    <w:rsid w:val="004F29D4"/>
    <w:rsid w:val="004F3F38"/>
    <w:rsid w:val="004F78B4"/>
    <w:rsid w:val="0050113B"/>
    <w:rsid w:val="00501491"/>
    <w:rsid w:val="00504067"/>
    <w:rsid w:val="005050AC"/>
    <w:rsid w:val="00507295"/>
    <w:rsid w:val="00516194"/>
    <w:rsid w:val="00521614"/>
    <w:rsid w:val="00531E23"/>
    <w:rsid w:val="00532277"/>
    <w:rsid w:val="00542C88"/>
    <w:rsid w:val="005444DE"/>
    <w:rsid w:val="00547B72"/>
    <w:rsid w:val="00562661"/>
    <w:rsid w:val="00565ACD"/>
    <w:rsid w:val="00572204"/>
    <w:rsid w:val="00580EF8"/>
    <w:rsid w:val="00582D74"/>
    <w:rsid w:val="0059036B"/>
    <w:rsid w:val="00591123"/>
    <w:rsid w:val="005952FD"/>
    <w:rsid w:val="005A4594"/>
    <w:rsid w:val="005A6601"/>
    <w:rsid w:val="005B1899"/>
    <w:rsid w:val="005B2C5D"/>
    <w:rsid w:val="005B728E"/>
    <w:rsid w:val="005C3EAC"/>
    <w:rsid w:val="005D0A9D"/>
    <w:rsid w:val="005D6D8B"/>
    <w:rsid w:val="005F25F7"/>
    <w:rsid w:val="00602631"/>
    <w:rsid w:val="006039E8"/>
    <w:rsid w:val="0061080C"/>
    <w:rsid w:val="00610992"/>
    <w:rsid w:val="00612ACF"/>
    <w:rsid w:val="00616C15"/>
    <w:rsid w:val="00622FFF"/>
    <w:rsid w:val="00631975"/>
    <w:rsid w:val="00636233"/>
    <w:rsid w:val="00637101"/>
    <w:rsid w:val="00641AFE"/>
    <w:rsid w:val="0064674E"/>
    <w:rsid w:val="00647486"/>
    <w:rsid w:val="00663B8A"/>
    <w:rsid w:val="00675D51"/>
    <w:rsid w:val="00676C72"/>
    <w:rsid w:val="00685EBF"/>
    <w:rsid w:val="006904F8"/>
    <w:rsid w:val="006909A5"/>
    <w:rsid w:val="006A0670"/>
    <w:rsid w:val="006A1544"/>
    <w:rsid w:val="006C5886"/>
    <w:rsid w:val="006C5D96"/>
    <w:rsid w:val="006C6A9B"/>
    <w:rsid w:val="006D1575"/>
    <w:rsid w:val="006F16C7"/>
    <w:rsid w:val="006F1768"/>
    <w:rsid w:val="006F418B"/>
    <w:rsid w:val="006F4E0A"/>
    <w:rsid w:val="006F7C0F"/>
    <w:rsid w:val="00702B42"/>
    <w:rsid w:val="00703D62"/>
    <w:rsid w:val="00710F0B"/>
    <w:rsid w:val="00721326"/>
    <w:rsid w:val="0072432F"/>
    <w:rsid w:val="007254C3"/>
    <w:rsid w:val="007330CE"/>
    <w:rsid w:val="00735496"/>
    <w:rsid w:val="00735A13"/>
    <w:rsid w:val="00737283"/>
    <w:rsid w:val="007447E3"/>
    <w:rsid w:val="00747B88"/>
    <w:rsid w:val="007611B9"/>
    <w:rsid w:val="00761B3E"/>
    <w:rsid w:val="00762D50"/>
    <w:rsid w:val="007631B8"/>
    <w:rsid w:val="007679E3"/>
    <w:rsid w:val="007702EC"/>
    <w:rsid w:val="00775851"/>
    <w:rsid w:val="00777373"/>
    <w:rsid w:val="00777699"/>
    <w:rsid w:val="007806E6"/>
    <w:rsid w:val="00794321"/>
    <w:rsid w:val="007B1E34"/>
    <w:rsid w:val="007B3AE5"/>
    <w:rsid w:val="007B7F28"/>
    <w:rsid w:val="007C29D9"/>
    <w:rsid w:val="007D39B7"/>
    <w:rsid w:val="007E09C9"/>
    <w:rsid w:val="007E3E7B"/>
    <w:rsid w:val="007E7B85"/>
    <w:rsid w:val="007F45D6"/>
    <w:rsid w:val="00804DCA"/>
    <w:rsid w:val="00812F03"/>
    <w:rsid w:val="0081566C"/>
    <w:rsid w:val="00824B0C"/>
    <w:rsid w:val="00825FDF"/>
    <w:rsid w:val="0083528C"/>
    <w:rsid w:val="00841888"/>
    <w:rsid w:val="0084388A"/>
    <w:rsid w:val="00855DE0"/>
    <w:rsid w:val="00864B59"/>
    <w:rsid w:val="00865104"/>
    <w:rsid w:val="0086655A"/>
    <w:rsid w:val="00871BA3"/>
    <w:rsid w:val="00872338"/>
    <w:rsid w:val="008729E2"/>
    <w:rsid w:val="008769D2"/>
    <w:rsid w:val="00886730"/>
    <w:rsid w:val="00891CB2"/>
    <w:rsid w:val="008934C0"/>
    <w:rsid w:val="008B2DC8"/>
    <w:rsid w:val="008B64CC"/>
    <w:rsid w:val="008C0737"/>
    <w:rsid w:val="008C7A94"/>
    <w:rsid w:val="008D5F02"/>
    <w:rsid w:val="008D71F4"/>
    <w:rsid w:val="008E44C0"/>
    <w:rsid w:val="008E6ECE"/>
    <w:rsid w:val="008F552C"/>
    <w:rsid w:val="008F599A"/>
    <w:rsid w:val="008F6CE1"/>
    <w:rsid w:val="00900551"/>
    <w:rsid w:val="00906DFD"/>
    <w:rsid w:val="00920E73"/>
    <w:rsid w:val="00923D9F"/>
    <w:rsid w:val="00924176"/>
    <w:rsid w:val="0093053E"/>
    <w:rsid w:val="009362C8"/>
    <w:rsid w:val="009503CC"/>
    <w:rsid w:val="00952298"/>
    <w:rsid w:val="00954D99"/>
    <w:rsid w:val="00960ADB"/>
    <w:rsid w:val="00965555"/>
    <w:rsid w:val="00971D25"/>
    <w:rsid w:val="0097349E"/>
    <w:rsid w:val="00974A2D"/>
    <w:rsid w:val="009812EE"/>
    <w:rsid w:val="00981D02"/>
    <w:rsid w:val="00983340"/>
    <w:rsid w:val="009878F1"/>
    <w:rsid w:val="009910B8"/>
    <w:rsid w:val="009A7457"/>
    <w:rsid w:val="009B3B3F"/>
    <w:rsid w:val="009C0518"/>
    <w:rsid w:val="009C53BD"/>
    <w:rsid w:val="009D0A8B"/>
    <w:rsid w:val="009D6FFF"/>
    <w:rsid w:val="009E058E"/>
    <w:rsid w:val="009E146B"/>
    <w:rsid w:val="00A0361E"/>
    <w:rsid w:val="00A0430B"/>
    <w:rsid w:val="00A1039A"/>
    <w:rsid w:val="00A15559"/>
    <w:rsid w:val="00A20499"/>
    <w:rsid w:val="00A32A3F"/>
    <w:rsid w:val="00A35EA2"/>
    <w:rsid w:val="00A413D4"/>
    <w:rsid w:val="00A42101"/>
    <w:rsid w:val="00A43B82"/>
    <w:rsid w:val="00A45FD9"/>
    <w:rsid w:val="00A53DE1"/>
    <w:rsid w:val="00A654CC"/>
    <w:rsid w:val="00A7258F"/>
    <w:rsid w:val="00A72B80"/>
    <w:rsid w:val="00A93E1B"/>
    <w:rsid w:val="00A96DE3"/>
    <w:rsid w:val="00AA28FC"/>
    <w:rsid w:val="00AA2E33"/>
    <w:rsid w:val="00AA49F7"/>
    <w:rsid w:val="00AA686F"/>
    <w:rsid w:val="00AB04F4"/>
    <w:rsid w:val="00AB4F9F"/>
    <w:rsid w:val="00AB5A2D"/>
    <w:rsid w:val="00AD2049"/>
    <w:rsid w:val="00AE345F"/>
    <w:rsid w:val="00AE350B"/>
    <w:rsid w:val="00AE436F"/>
    <w:rsid w:val="00AF0373"/>
    <w:rsid w:val="00AF0AEB"/>
    <w:rsid w:val="00AF4FF1"/>
    <w:rsid w:val="00AF7200"/>
    <w:rsid w:val="00B025E9"/>
    <w:rsid w:val="00B040A3"/>
    <w:rsid w:val="00B134A2"/>
    <w:rsid w:val="00B17AD2"/>
    <w:rsid w:val="00B273E6"/>
    <w:rsid w:val="00B30C98"/>
    <w:rsid w:val="00B34F3F"/>
    <w:rsid w:val="00B4195F"/>
    <w:rsid w:val="00B46247"/>
    <w:rsid w:val="00B47A4E"/>
    <w:rsid w:val="00B506CB"/>
    <w:rsid w:val="00B56056"/>
    <w:rsid w:val="00B63131"/>
    <w:rsid w:val="00B65994"/>
    <w:rsid w:val="00B66B0E"/>
    <w:rsid w:val="00BA0014"/>
    <w:rsid w:val="00BA1BA9"/>
    <w:rsid w:val="00BA699D"/>
    <w:rsid w:val="00BB3358"/>
    <w:rsid w:val="00BB38B7"/>
    <w:rsid w:val="00BC19FC"/>
    <w:rsid w:val="00BC6A07"/>
    <w:rsid w:val="00BD0214"/>
    <w:rsid w:val="00BE193D"/>
    <w:rsid w:val="00BE2121"/>
    <w:rsid w:val="00BE3832"/>
    <w:rsid w:val="00BF00D6"/>
    <w:rsid w:val="00BF0574"/>
    <w:rsid w:val="00BF0738"/>
    <w:rsid w:val="00BF33F3"/>
    <w:rsid w:val="00BF46D3"/>
    <w:rsid w:val="00BF6218"/>
    <w:rsid w:val="00C0040E"/>
    <w:rsid w:val="00C11A01"/>
    <w:rsid w:val="00C215CC"/>
    <w:rsid w:val="00C22DA5"/>
    <w:rsid w:val="00C30356"/>
    <w:rsid w:val="00C37BAF"/>
    <w:rsid w:val="00C61A63"/>
    <w:rsid w:val="00C73851"/>
    <w:rsid w:val="00C76A92"/>
    <w:rsid w:val="00C77227"/>
    <w:rsid w:val="00C823E6"/>
    <w:rsid w:val="00CA5E6C"/>
    <w:rsid w:val="00CB20D8"/>
    <w:rsid w:val="00CB251F"/>
    <w:rsid w:val="00CC020A"/>
    <w:rsid w:val="00CC2C70"/>
    <w:rsid w:val="00CC31A3"/>
    <w:rsid w:val="00CC4426"/>
    <w:rsid w:val="00CC6662"/>
    <w:rsid w:val="00CD38A1"/>
    <w:rsid w:val="00CE7195"/>
    <w:rsid w:val="00CE7BA0"/>
    <w:rsid w:val="00CF4E30"/>
    <w:rsid w:val="00CF5695"/>
    <w:rsid w:val="00D04970"/>
    <w:rsid w:val="00D05D16"/>
    <w:rsid w:val="00D16608"/>
    <w:rsid w:val="00D21F01"/>
    <w:rsid w:val="00D31861"/>
    <w:rsid w:val="00D3192A"/>
    <w:rsid w:val="00D37A6F"/>
    <w:rsid w:val="00D45BF7"/>
    <w:rsid w:val="00D47410"/>
    <w:rsid w:val="00D47769"/>
    <w:rsid w:val="00D554D3"/>
    <w:rsid w:val="00D5570D"/>
    <w:rsid w:val="00D564DE"/>
    <w:rsid w:val="00D56750"/>
    <w:rsid w:val="00D57A8A"/>
    <w:rsid w:val="00D60BE9"/>
    <w:rsid w:val="00D659EF"/>
    <w:rsid w:val="00D703A4"/>
    <w:rsid w:val="00D7478B"/>
    <w:rsid w:val="00D814AE"/>
    <w:rsid w:val="00D855A2"/>
    <w:rsid w:val="00D9358E"/>
    <w:rsid w:val="00D9403D"/>
    <w:rsid w:val="00DA2908"/>
    <w:rsid w:val="00DB177F"/>
    <w:rsid w:val="00DB6ED9"/>
    <w:rsid w:val="00DC1252"/>
    <w:rsid w:val="00DC35D0"/>
    <w:rsid w:val="00DC7003"/>
    <w:rsid w:val="00DD3A1A"/>
    <w:rsid w:val="00DD4BD1"/>
    <w:rsid w:val="00DD5B0B"/>
    <w:rsid w:val="00DD6646"/>
    <w:rsid w:val="00DE25E2"/>
    <w:rsid w:val="00DE29C7"/>
    <w:rsid w:val="00DF1C8E"/>
    <w:rsid w:val="00E05DEB"/>
    <w:rsid w:val="00E10B92"/>
    <w:rsid w:val="00E12ED5"/>
    <w:rsid w:val="00E1357F"/>
    <w:rsid w:val="00E14FDE"/>
    <w:rsid w:val="00E31CCD"/>
    <w:rsid w:val="00E321E8"/>
    <w:rsid w:val="00E42D66"/>
    <w:rsid w:val="00E5292F"/>
    <w:rsid w:val="00E5443A"/>
    <w:rsid w:val="00E708DF"/>
    <w:rsid w:val="00E70C37"/>
    <w:rsid w:val="00E75E27"/>
    <w:rsid w:val="00E847D6"/>
    <w:rsid w:val="00EA1E4D"/>
    <w:rsid w:val="00EA2CCF"/>
    <w:rsid w:val="00EA39F0"/>
    <w:rsid w:val="00EA6950"/>
    <w:rsid w:val="00EA6F6E"/>
    <w:rsid w:val="00EB0DF5"/>
    <w:rsid w:val="00EB2D53"/>
    <w:rsid w:val="00EB4C63"/>
    <w:rsid w:val="00EC7B09"/>
    <w:rsid w:val="00EF01F9"/>
    <w:rsid w:val="00EF1F64"/>
    <w:rsid w:val="00EF67AF"/>
    <w:rsid w:val="00EF7D32"/>
    <w:rsid w:val="00F041CF"/>
    <w:rsid w:val="00F0485D"/>
    <w:rsid w:val="00F059F2"/>
    <w:rsid w:val="00F1139D"/>
    <w:rsid w:val="00F11690"/>
    <w:rsid w:val="00F11B91"/>
    <w:rsid w:val="00F15FE6"/>
    <w:rsid w:val="00F2058C"/>
    <w:rsid w:val="00F230B5"/>
    <w:rsid w:val="00F23E60"/>
    <w:rsid w:val="00F30C15"/>
    <w:rsid w:val="00F32ABC"/>
    <w:rsid w:val="00F362D9"/>
    <w:rsid w:val="00F37F69"/>
    <w:rsid w:val="00F4415F"/>
    <w:rsid w:val="00F45362"/>
    <w:rsid w:val="00F5537D"/>
    <w:rsid w:val="00F645E2"/>
    <w:rsid w:val="00F66B8A"/>
    <w:rsid w:val="00F7195F"/>
    <w:rsid w:val="00F7505A"/>
    <w:rsid w:val="00F76895"/>
    <w:rsid w:val="00FA5C73"/>
    <w:rsid w:val="00FB5D15"/>
    <w:rsid w:val="00FC5973"/>
    <w:rsid w:val="00FD2184"/>
    <w:rsid w:val="00FD3F5D"/>
    <w:rsid w:val="00FD47E9"/>
    <w:rsid w:val="00FE3AF3"/>
    <w:rsid w:val="00FE6783"/>
    <w:rsid w:val="00FF3198"/>
    <w:rsid w:val="00FF3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9601A0A"/>
  <w15:chartTrackingRefBased/>
  <w15:docId w15:val="{62CF38F4-B007-41E4-8870-DF375AE8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B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8D71F4"/>
    <w:rPr>
      <w:sz w:val="18"/>
      <w:szCs w:val="18"/>
    </w:rPr>
  </w:style>
  <w:style w:type="paragraph" w:styleId="ad">
    <w:name w:val="annotation text"/>
    <w:basedOn w:val="a"/>
    <w:link w:val="ae"/>
    <w:uiPriority w:val="99"/>
    <w:unhideWhenUsed/>
    <w:rsid w:val="008D71F4"/>
    <w:pPr>
      <w:jc w:val="left"/>
    </w:pPr>
  </w:style>
  <w:style w:type="character" w:customStyle="1" w:styleId="ae">
    <w:name w:val="コメント文字列 (文字)"/>
    <w:link w:val="ad"/>
    <w:uiPriority w:val="99"/>
    <w:rsid w:val="008D71F4"/>
    <w:rPr>
      <w:kern w:val="2"/>
      <w:sz w:val="21"/>
      <w:szCs w:val="24"/>
    </w:rPr>
  </w:style>
  <w:style w:type="paragraph" w:styleId="af">
    <w:name w:val="annotation subject"/>
    <w:basedOn w:val="ad"/>
    <w:next w:val="ad"/>
    <w:link w:val="af0"/>
    <w:uiPriority w:val="99"/>
    <w:semiHidden/>
    <w:unhideWhenUsed/>
    <w:rsid w:val="008D71F4"/>
    <w:rPr>
      <w:b/>
      <w:bCs/>
    </w:rPr>
  </w:style>
  <w:style w:type="character" w:customStyle="1" w:styleId="af0">
    <w:name w:val="コメント内容 (文字)"/>
    <w:link w:val="af"/>
    <w:uiPriority w:val="99"/>
    <w:semiHidden/>
    <w:rsid w:val="008D71F4"/>
    <w:rPr>
      <w:b/>
      <w:bCs/>
      <w:kern w:val="2"/>
      <w:sz w:val="21"/>
      <w:szCs w:val="24"/>
    </w:rPr>
  </w:style>
  <w:style w:type="paragraph" w:styleId="af1">
    <w:name w:val="Revision"/>
    <w:hidden/>
    <w:uiPriority w:val="99"/>
    <w:semiHidden/>
    <w:rsid w:val="00C22DA5"/>
    <w:rPr>
      <w:kern w:val="2"/>
      <w:sz w:val="21"/>
      <w:szCs w:val="24"/>
    </w:rPr>
  </w:style>
  <w:style w:type="table" w:customStyle="1" w:styleId="1">
    <w:name w:val="表 (格子)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B506CB"/>
    <w:pPr>
      <w:jc w:val="center"/>
    </w:pPr>
    <w:rPr>
      <w:sz w:val="22"/>
    </w:rPr>
  </w:style>
  <w:style w:type="character" w:customStyle="1" w:styleId="af3">
    <w:name w:val="記 (文字)"/>
    <w:link w:val="af2"/>
    <w:uiPriority w:val="99"/>
    <w:rsid w:val="00B506CB"/>
    <w:rPr>
      <w:kern w:val="2"/>
      <w:sz w:val="22"/>
      <w:szCs w:val="24"/>
    </w:rPr>
  </w:style>
  <w:style w:type="paragraph" w:styleId="af4">
    <w:name w:val="Closing"/>
    <w:basedOn w:val="a"/>
    <w:link w:val="af5"/>
    <w:uiPriority w:val="99"/>
    <w:unhideWhenUsed/>
    <w:rsid w:val="00B506CB"/>
    <w:pPr>
      <w:jc w:val="right"/>
    </w:pPr>
    <w:rPr>
      <w:sz w:val="22"/>
    </w:rPr>
  </w:style>
  <w:style w:type="character" w:customStyle="1" w:styleId="af5">
    <w:name w:val="結語 (文字)"/>
    <w:link w:val="af4"/>
    <w:uiPriority w:val="99"/>
    <w:rsid w:val="00B506CB"/>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588E-4D7E-4AB0-902E-0D302B9B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cp:lastModifiedBy>cci-51</cp:lastModifiedBy>
  <cp:revision>2</cp:revision>
  <cp:lastPrinted>2022-11-08T08:27:00Z</cp:lastPrinted>
  <dcterms:created xsi:type="dcterms:W3CDTF">2022-12-08T04:14:00Z</dcterms:created>
  <dcterms:modified xsi:type="dcterms:W3CDTF">2022-12-08T04:14:00Z</dcterms:modified>
</cp:coreProperties>
</file>